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37" w:rsidRPr="00954389" w:rsidRDefault="000C3C37" w:rsidP="000C3C37">
      <w:pPr>
        <w:spacing w:after="0" w:line="240" w:lineRule="auto"/>
        <w:contextualSpacing/>
        <w:jc w:val="both"/>
        <w:rPr>
          <w:rFonts w:ascii="Times New Roman" w:eastAsia="Times New Roman" w:hAnsi="Times New Roman" w:cs="Times New Roman"/>
          <w:iCs/>
          <w:lang w:eastAsia="en-GB"/>
        </w:rPr>
      </w:pPr>
      <w:bookmarkStart w:id="0" w:name="_GoBack"/>
      <w:bookmarkEnd w:id="0"/>
      <w:r w:rsidRPr="00954389">
        <w:rPr>
          <w:rFonts w:ascii="Times New Roman" w:hAnsi="Times New Roman" w:cs="Times New Roman"/>
          <w:b/>
        </w:rPr>
        <w:t>ORIGINAL RESEARCH ARTICLE</w:t>
      </w:r>
    </w:p>
    <w:p w:rsidR="000C3C37" w:rsidRDefault="000C3C37" w:rsidP="000C3C37">
      <w:pPr>
        <w:spacing w:after="0" w:line="240" w:lineRule="auto"/>
        <w:contextualSpacing/>
        <w:jc w:val="both"/>
        <w:rPr>
          <w:rFonts w:ascii="Times New Roman" w:eastAsia="Times New Roman" w:hAnsi="Times New Roman" w:cs="Times New Roman"/>
          <w:iCs/>
          <w:lang w:eastAsia="en-GB"/>
        </w:rPr>
      </w:pPr>
    </w:p>
    <w:p w:rsidR="00F37B6A" w:rsidRDefault="00F37B6A" w:rsidP="000C3C37">
      <w:pPr>
        <w:spacing w:after="0" w:line="240" w:lineRule="auto"/>
        <w:contextualSpacing/>
        <w:jc w:val="both"/>
        <w:rPr>
          <w:rFonts w:ascii="Times New Roman" w:eastAsia="Times New Roman" w:hAnsi="Times New Roman" w:cs="Times New Roman"/>
          <w:b/>
          <w:bCs/>
          <w:lang w:eastAsia="en-GB"/>
        </w:rPr>
      </w:pPr>
      <w:r w:rsidRPr="00954389">
        <w:rPr>
          <w:rFonts w:ascii="Times New Roman" w:eastAsia="Times New Roman" w:hAnsi="Times New Roman" w:cs="Times New Roman"/>
          <w:b/>
          <w:bCs/>
          <w:sz w:val="32"/>
          <w:lang w:eastAsia="en-GB"/>
        </w:rPr>
        <w:t>Zambian Women's Experiences of Urban Maternity Care: Results from a Community Survey in Lusaka</w:t>
      </w:r>
    </w:p>
    <w:p w:rsidR="000C3C37" w:rsidRPr="000C3C37" w:rsidRDefault="000C3C37" w:rsidP="000C3C37">
      <w:pPr>
        <w:spacing w:after="0" w:line="240" w:lineRule="auto"/>
        <w:contextualSpacing/>
        <w:jc w:val="both"/>
        <w:rPr>
          <w:rFonts w:ascii="Times New Roman" w:eastAsia="Times New Roman" w:hAnsi="Times New Roman" w:cs="Times New Roman"/>
          <w:lang w:eastAsia="en-GB"/>
        </w:rPr>
      </w:pPr>
    </w:p>
    <w:p w:rsidR="00F37B6A" w:rsidRPr="00954389" w:rsidRDefault="00F37B6A" w:rsidP="000C3C37">
      <w:pPr>
        <w:spacing w:after="0" w:line="240" w:lineRule="auto"/>
        <w:contextualSpacing/>
        <w:jc w:val="both"/>
        <w:rPr>
          <w:rFonts w:ascii="Times New Roman" w:eastAsia="Times New Roman" w:hAnsi="Times New Roman" w:cs="Times New Roman"/>
          <w:i/>
          <w:lang w:eastAsia="en-GB"/>
        </w:rPr>
      </w:pPr>
      <w:proofErr w:type="spellStart"/>
      <w:r w:rsidRPr="00954389">
        <w:rPr>
          <w:rFonts w:ascii="Times New Roman" w:eastAsia="Times New Roman" w:hAnsi="Times New Roman" w:cs="Times New Roman"/>
          <w:i/>
          <w:sz w:val="24"/>
          <w:lang w:eastAsia="en-GB"/>
        </w:rPr>
        <w:t>MacKeith</w:t>
      </w:r>
      <w:proofErr w:type="spellEnd"/>
      <w:r w:rsidRPr="00954389">
        <w:rPr>
          <w:rFonts w:ascii="Times New Roman" w:eastAsia="Times New Roman" w:hAnsi="Times New Roman" w:cs="Times New Roman"/>
          <w:i/>
          <w:sz w:val="24"/>
          <w:lang w:eastAsia="en-GB"/>
        </w:rPr>
        <w:t xml:space="preserve"> N</w:t>
      </w:r>
      <w:r w:rsidRPr="00954389">
        <w:rPr>
          <w:rFonts w:ascii="Times New Roman" w:eastAsia="Times New Roman" w:hAnsi="Times New Roman" w:cs="Times New Roman"/>
          <w:i/>
          <w:sz w:val="24"/>
          <w:vertAlign w:val="superscript"/>
          <w:lang w:eastAsia="en-GB"/>
        </w:rPr>
        <w:t>1</w:t>
      </w:r>
      <w:r w:rsidRPr="00954389">
        <w:rPr>
          <w:rFonts w:ascii="Times New Roman" w:eastAsia="Times New Roman" w:hAnsi="Times New Roman" w:cs="Times New Roman"/>
          <w:i/>
          <w:sz w:val="24"/>
          <w:lang w:eastAsia="en-GB"/>
        </w:rPr>
        <w:t xml:space="preserve">, </w:t>
      </w:r>
      <w:proofErr w:type="spellStart"/>
      <w:r w:rsidRPr="00954389">
        <w:rPr>
          <w:rFonts w:ascii="Times New Roman" w:eastAsia="Times New Roman" w:hAnsi="Times New Roman" w:cs="Times New Roman"/>
          <w:i/>
          <w:sz w:val="24"/>
          <w:lang w:eastAsia="en-GB"/>
        </w:rPr>
        <w:t>Chinganya</w:t>
      </w:r>
      <w:proofErr w:type="spellEnd"/>
      <w:r w:rsidRPr="00954389">
        <w:rPr>
          <w:rFonts w:ascii="Times New Roman" w:eastAsia="Times New Roman" w:hAnsi="Times New Roman" w:cs="Times New Roman"/>
          <w:i/>
          <w:sz w:val="24"/>
          <w:lang w:eastAsia="en-GB"/>
        </w:rPr>
        <w:t xml:space="preserve"> OJM</w:t>
      </w:r>
      <w:r w:rsidRPr="00954389">
        <w:rPr>
          <w:rFonts w:ascii="Times New Roman" w:eastAsia="Times New Roman" w:hAnsi="Times New Roman" w:cs="Times New Roman"/>
          <w:i/>
          <w:sz w:val="24"/>
          <w:vertAlign w:val="superscript"/>
          <w:lang w:eastAsia="en-GB"/>
        </w:rPr>
        <w:t>2</w:t>
      </w:r>
      <w:r w:rsidRPr="00954389">
        <w:rPr>
          <w:rFonts w:ascii="Times New Roman" w:eastAsia="Times New Roman" w:hAnsi="Times New Roman" w:cs="Times New Roman"/>
          <w:i/>
          <w:sz w:val="24"/>
          <w:lang w:eastAsia="en-GB"/>
        </w:rPr>
        <w:t>, Ahmed Y</w:t>
      </w:r>
      <w:r w:rsidRPr="00954389">
        <w:rPr>
          <w:rFonts w:ascii="Times New Roman" w:eastAsia="Times New Roman" w:hAnsi="Times New Roman" w:cs="Times New Roman"/>
          <w:i/>
          <w:sz w:val="24"/>
          <w:vertAlign w:val="superscript"/>
          <w:lang w:eastAsia="en-GB"/>
        </w:rPr>
        <w:t>3</w:t>
      </w:r>
      <w:r w:rsidRPr="00954389">
        <w:rPr>
          <w:rFonts w:ascii="Times New Roman" w:eastAsia="Times New Roman" w:hAnsi="Times New Roman" w:cs="Times New Roman"/>
          <w:i/>
          <w:sz w:val="24"/>
          <w:lang w:eastAsia="en-GB"/>
        </w:rPr>
        <w:t xml:space="preserve"> and Murray SF</w:t>
      </w:r>
      <w:r w:rsidRPr="00954389">
        <w:rPr>
          <w:rFonts w:ascii="Times New Roman" w:eastAsia="Times New Roman" w:hAnsi="Times New Roman" w:cs="Times New Roman"/>
          <w:i/>
          <w:sz w:val="24"/>
          <w:vertAlign w:val="superscript"/>
          <w:lang w:eastAsia="en-GB"/>
        </w:rPr>
        <w:t>4</w:t>
      </w:r>
      <w:r w:rsidR="00263D3B" w:rsidRPr="00263D3B">
        <w:rPr>
          <w:rFonts w:ascii="Times New Roman" w:eastAsia="Times New Roman" w:hAnsi="Times New Roman" w:cs="Times New Roman"/>
          <w:i/>
          <w:sz w:val="24"/>
          <w:lang w:eastAsia="en-GB"/>
        </w:rPr>
        <w:t>*</w:t>
      </w:r>
    </w:p>
    <w:p w:rsidR="000C3C37" w:rsidRPr="000C3C37" w:rsidRDefault="000C3C37" w:rsidP="000C3C37">
      <w:pPr>
        <w:spacing w:after="0" w:line="240" w:lineRule="auto"/>
        <w:contextualSpacing/>
        <w:jc w:val="both"/>
        <w:rPr>
          <w:rFonts w:ascii="Times New Roman" w:eastAsia="Times New Roman" w:hAnsi="Times New Roman" w:cs="Times New Roman"/>
          <w:lang w:eastAsia="en-GB"/>
        </w:rPr>
      </w:pPr>
    </w:p>
    <w:p w:rsidR="000C3C37" w:rsidRDefault="00F37B6A" w:rsidP="000C3C37">
      <w:pPr>
        <w:spacing w:after="0" w:line="240" w:lineRule="auto"/>
        <w:contextualSpacing/>
        <w:jc w:val="both"/>
        <w:rPr>
          <w:rFonts w:ascii="Times New Roman" w:eastAsia="Times New Roman" w:hAnsi="Times New Roman" w:cs="Times New Roman"/>
          <w:lang w:eastAsia="en-GB"/>
        </w:rPr>
      </w:pPr>
      <w:r w:rsidRPr="00BA7DAB">
        <w:rPr>
          <w:rFonts w:ascii="Times New Roman" w:eastAsia="Times New Roman" w:hAnsi="Times New Roman" w:cs="Times New Roman"/>
          <w:sz w:val="20"/>
          <w:lang w:eastAsia="en-GB"/>
        </w:rPr>
        <w:t>Institute of Child Health, University College, London</w:t>
      </w:r>
      <w:r w:rsidR="000C3C37" w:rsidRPr="00BA7DAB">
        <w:rPr>
          <w:rFonts w:ascii="Times New Roman" w:eastAsia="Times New Roman" w:hAnsi="Times New Roman" w:cs="Times New Roman"/>
          <w:sz w:val="20"/>
          <w:vertAlign w:val="superscript"/>
          <w:lang w:eastAsia="en-GB"/>
        </w:rPr>
        <w:t>1</w:t>
      </w:r>
      <w:r w:rsidR="000C3C37" w:rsidRPr="00BA7DAB">
        <w:rPr>
          <w:rFonts w:ascii="Times New Roman" w:eastAsia="Times New Roman" w:hAnsi="Times New Roman" w:cs="Times New Roman"/>
          <w:sz w:val="20"/>
          <w:lang w:eastAsia="en-GB"/>
        </w:rPr>
        <w:t>;</w:t>
      </w:r>
      <w:r w:rsidRPr="00BA7DAB">
        <w:rPr>
          <w:rFonts w:ascii="Times New Roman" w:eastAsia="Times New Roman" w:hAnsi="Times New Roman" w:cs="Times New Roman"/>
          <w:sz w:val="20"/>
          <w:lang w:eastAsia="en-GB"/>
        </w:rPr>
        <w:t xml:space="preserve"> Central Statistical Office, Lusaka</w:t>
      </w:r>
      <w:r w:rsidR="000C3C37" w:rsidRPr="00BA7DAB">
        <w:rPr>
          <w:rFonts w:ascii="Times New Roman" w:eastAsia="Times New Roman" w:hAnsi="Times New Roman" w:cs="Times New Roman"/>
          <w:sz w:val="20"/>
          <w:vertAlign w:val="superscript"/>
          <w:lang w:eastAsia="en-GB"/>
        </w:rPr>
        <w:t>2</w:t>
      </w:r>
      <w:r w:rsidR="000C3C37" w:rsidRPr="00BA7DAB">
        <w:rPr>
          <w:rFonts w:ascii="Times New Roman" w:eastAsia="Times New Roman" w:hAnsi="Times New Roman" w:cs="Times New Roman"/>
          <w:sz w:val="20"/>
          <w:lang w:eastAsia="en-GB"/>
        </w:rPr>
        <w:t xml:space="preserve">; </w:t>
      </w:r>
      <w:r w:rsidRPr="00BA7DAB">
        <w:rPr>
          <w:rFonts w:ascii="Times New Roman" w:eastAsia="Times New Roman" w:hAnsi="Times New Roman" w:cs="Times New Roman"/>
          <w:sz w:val="20"/>
          <w:lang w:eastAsia="en-GB"/>
        </w:rPr>
        <w:t xml:space="preserve"> Department of Obstetrics and Gynaecology, University Teaching Hospital and School of Medicine, University of Zambia</w:t>
      </w:r>
      <w:r w:rsidR="000C3C37" w:rsidRPr="00BA7DAB">
        <w:rPr>
          <w:rFonts w:ascii="Times New Roman" w:eastAsia="Times New Roman" w:hAnsi="Times New Roman" w:cs="Times New Roman"/>
          <w:sz w:val="20"/>
          <w:vertAlign w:val="superscript"/>
          <w:lang w:eastAsia="en-GB"/>
        </w:rPr>
        <w:t>3</w:t>
      </w:r>
      <w:r w:rsidR="000C3C37" w:rsidRPr="00BA7DAB">
        <w:rPr>
          <w:rFonts w:ascii="Times New Roman" w:eastAsia="Times New Roman" w:hAnsi="Times New Roman" w:cs="Times New Roman"/>
          <w:sz w:val="20"/>
          <w:lang w:eastAsia="en-GB"/>
        </w:rPr>
        <w:t>;</w:t>
      </w:r>
      <w:r w:rsidRPr="00BA7DAB">
        <w:rPr>
          <w:rFonts w:ascii="Times New Roman" w:eastAsia="Times New Roman" w:hAnsi="Times New Roman" w:cs="Times New Roman"/>
          <w:sz w:val="20"/>
          <w:lang w:eastAsia="en-GB"/>
        </w:rPr>
        <w:t xml:space="preserve"> King's College, London</w:t>
      </w:r>
      <w:r w:rsidR="000C3C37" w:rsidRPr="00BA7DAB">
        <w:rPr>
          <w:rFonts w:ascii="Times New Roman" w:eastAsia="Times New Roman" w:hAnsi="Times New Roman" w:cs="Times New Roman"/>
          <w:sz w:val="20"/>
          <w:vertAlign w:val="superscript"/>
          <w:lang w:eastAsia="en-GB"/>
        </w:rPr>
        <w:t>4</w:t>
      </w:r>
    </w:p>
    <w:p w:rsidR="000C3C37" w:rsidRDefault="000C3C37" w:rsidP="000C3C37">
      <w:pPr>
        <w:spacing w:after="0" w:line="240" w:lineRule="auto"/>
        <w:contextualSpacing/>
        <w:jc w:val="both"/>
        <w:rPr>
          <w:rFonts w:ascii="Times New Roman" w:eastAsia="Times New Roman" w:hAnsi="Times New Roman" w:cs="Times New Roman"/>
          <w:lang w:eastAsia="en-GB"/>
        </w:rPr>
      </w:pPr>
    </w:p>
    <w:p w:rsidR="000C3C37" w:rsidRPr="000C3C37" w:rsidRDefault="000C3C37" w:rsidP="000C3C37">
      <w:pPr>
        <w:spacing w:after="0" w:line="240" w:lineRule="auto"/>
        <w:contextualSpacing/>
        <w:jc w:val="both"/>
        <w:rPr>
          <w:rFonts w:ascii="Times New Roman" w:eastAsia="Times New Roman" w:hAnsi="Times New Roman" w:cs="Times New Roman"/>
          <w:iCs/>
          <w:color w:val="000000" w:themeColor="text1"/>
          <w:sz w:val="20"/>
          <w:szCs w:val="20"/>
          <w:lang w:eastAsia="en-GB"/>
        </w:rPr>
      </w:pPr>
      <w:r w:rsidRPr="000C3C37">
        <w:rPr>
          <w:rFonts w:ascii="Times New Roman" w:hAnsi="Times New Roman" w:cs="Times New Roman"/>
          <w:b/>
          <w:bCs/>
          <w:color w:val="000000" w:themeColor="text1"/>
          <w:sz w:val="20"/>
          <w:szCs w:val="20"/>
        </w:rPr>
        <w:t>*For Correspondence:</w:t>
      </w:r>
      <w:r w:rsidRPr="000C3C37">
        <w:rPr>
          <w:rFonts w:ascii="Times New Roman" w:hAnsi="Times New Roman" w:cs="Times New Roman"/>
          <w:color w:val="000000" w:themeColor="text1"/>
          <w:sz w:val="20"/>
          <w:szCs w:val="20"/>
        </w:rPr>
        <w:t xml:space="preserve"> E-mail: </w:t>
      </w:r>
      <w:hyperlink r:id="rId5" w:history="1">
        <w:r w:rsidRPr="000C3C37">
          <w:rPr>
            <w:rStyle w:val="Hyperlink"/>
            <w:rFonts w:ascii="Times New Roman" w:eastAsia="Times New Roman" w:hAnsi="Times New Roman" w:cs="Times New Roman"/>
            <w:iCs/>
            <w:color w:val="000000" w:themeColor="text1"/>
            <w:sz w:val="20"/>
            <w:szCs w:val="20"/>
            <w:u w:val="none"/>
            <w:lang w:eastAsia="en-GB"/>
          </w:rPr>
          <w:t>susan_fairley.murray@kcl.ac.uk</w:t>
        </w:r>
      </w:hyperlink>
    </w:p>
    <w:p w:rsidR="00F37B6A" w:rsidRPr="000C3C37" w:rsidRDefault="00F37B6A" w:rsidP="000C3C37">
      <w:pPr>
        <w:spacing w:after="0" w:line="240" w:lineRule="auto"/>
        <w:contextualSpacing/>
        <w:jc w:val="both"/>
        <w:rPr>
          <w:rFonts w:ascii="Times New Roman" w:eastAsia="Times New Roman" w:hAnsi="Times New Roman" w:cs="Times New Roman"/>
          <w:lang w:eastAsia="en-GB"/>
        </w:rPr>
      </w:pPr>
    </w:p>
    <w:p w:rsidR="00F37B6A" w:rsidRDefault="000C3C37" w:rsidP="000C3C37">
      <w:pPr>
        <w:spacing w:after="0" w:line="240" w:lineRule="auto"/>
        <w:contextualSpacing/>
        <w:jc w:val="both"/>
        <w:rPr>
          <w:rFonts w:ascii="Times New Roman" w:eastAsia="Times New Roman" w:hAnsi="Times New Roman" w:cs="Times New Roman"/>
          <w:b/>
          <w:bCs/>
          <w:lang w:eastAsia="en-GB"/>
        </w:rPr>
      </w:pPr>
      <w:r w:rsidRPr="000C3C37">
        <w:rPr>
          <w:rFonts w:ascii="Times New Roman" w:eastAsia="Times New Roman" w:hAnsi="Times New Roman" w:cs="Times New Roman"/>
          <w:b/>
          <w:bCs/>
          <w:sz w:val="24"/>
          <w:lang w:eastAsia="en-GB"/>
        </w:rPr>
        <w:t>Abstract</w:t>
      </w:r>
    </w:p>
    <w:p w:rsidR="000C3C37" w:rsidRPr="000C3C37" w:rsidRDefault="000C3C37" w:rsidP="000C3C37">
      <w:pPr>
        <w:spacing w:after="0" w:line="240" w:lineRule="auto"/>
        <w:contextualSpacing/>
        <w:jc w:val="both"/>
        <w:rPr>
          <w:rFonts w:ascii="Times New Roman" w:eastAsia="Times New Roman" w:hAnsi="Times New Roman" w:cs="Times New Roman"/>
          <w:lang w:eastAsia="en-GB"/>
        </w:rPr>
      </w:pPr>
    </w:p>
    <w:p w:rsidR="00F37B6A" w:rsidRDefault="00F37B6A" w:rsidP="000C3C37">
      <w:pPr>
        <w:spacing w:after="0" w:line="240" w:lineRule="auto"/>
        <w:contextualSpacing/>
        <w:jc w:val="both"/>
        <w:rPr>
          <w:rFonts w:ascii="Times New Roman" w:eastAsia="Times New Roman" w:hAnsi="Times New Roman" w:cs="Times New Roman"/>
          <w:lang w:eastAsia="en-GB"/>
        </w:rPr>
      </w:pPr>
      <w:r w:rsidRPr="00B8524B">
        <w:rPr>
          <w:rFonts w:ascii="Times New Roman" w:eastAsia="Times New Roman" w:hAnsi="Times New Roman" w:cs="Times New Roman"/>
          <w:sz w:val="18"/>
          <w:lang w:eastAsia="en-GB"/>
        </w:rPr>
        <w:t>Urban African maternity care systems face problems, as rapid population growth puts them under increasing pressure. In 1983 a decentralised system with midwife-run maternity units at health centres was initiated in Lusaka. A community-based survey of 1210 women conducted in 1999 examined access, coverage and quality of care in these maternity services. Results were generally positive: 99% of respondents received some antenatal check-ups and three quarters had five or more. Institutional delivery rate was 89.5%. Home birth was associated with belonging to a "very poor" household. Sixty three per cent of births were in the decentralised units. Eighty nine per cent reported care as "good" or ``very good", but 21% remembered someone who had treated them badly during labour, principally by shouting or scolding. One fifth of women reported having been left alone for "too long" in labour. Less than half of the women said they would like a lay labour companion and three quarters would prefer a companion at the delivery. (</w:t>
      </w:r>
      <w:proofErr w:type="spellStart"/>
      <w:r w:rsidRPr="00B8524B">
        <w:rPr>
          <w:rFonts w:ascii="Times New Roman" w:eastAsia="Times New Roman" w:hAnsi="Times New Roman" w:cs="Times New Roman"/>
          <w:i/>
          <w:iCs/>
          <w:sz w:val="18"/>
          <w:lang w:eastAsia="en-GB"/>
        </w:rPr>
        <w:t>Afr</w:t>
      </w:r>
      <w:proofErr w:type="spellEnd"/>
      <w:r w:rsidRPr="00B8524B">
        <w:rPr>
          <w:rFonts w:ascii="Times New Roman" w:eastAsia="Times New Roman" w:hAnsi="Times New Roman" w:cs="Times New Roman"/>
          <w:i/>
          <w:iCs/>
          <w:sz w:val="18"/>
          <w:lang w:eastAsia="en-GB"/>
        </w:rPr>
        <w:t xml:space="preserve"> J </w:t>
      </w:r>
      <w:proofErr w:type="spellStart"/>
      <w:r w:rsidRPr="00B8524B">
        <w:rPr>
          <w:rFonts w:ascii="Times New Roman" w:eastAsia="Times New Roman" w:hAnsi="Times New Roman" w:cs="Times New Roman"/>
          <w:i/>
          <w:iCs/>
          <w:sz w:val="18"/>
          <w:lang w:eastAsia="en-GB"/>
        </w:rPr>
        <w:t>Reprod</w:t>
      </w:r>
      <w:proofErr w:type="spellEnd"/>
      <w:r w:rsidRPr="00B8524B">
        <w:rPr>
          <w:rFonts w:ascii="Times New Roman" w:eastAsia="Times New Roman" w:hAnsi="Times New Roman" w:cs="Times New Roman"/>
          <w:i/>
          <w:iCs/>
          <w:sz w:val="18"/>
          <w:lang w:eastAsia="en-GB"/>
        </w:rPr>
        <w:t xml:space="preserve"> Health </w:t>
      </w:r>
      <w:r w:rsidRPr="00B8524B">
        <w:rPr>
          <w:rFonts w:ascii="Times New Roman" w:eastAsia="Times New Roman" w:hAnsi="Times New Roman" w:cs="Times New Roman"/>
          <w:sz w:val="18"/>
          <w:lang w:eastAsia="en-GB"/>
        </w:rPr>
        <w:t>2003; 7[1]: 92-102)</w:t>
      </w:r>
    </w:p>
    <w:p w:rsidR="00B8524B" w:rsidRPr="000C3C37" w:rsidRDefault="00B8524B" w:rsidP="000C3C37">
      <w:pPr>
        <w:spacing w:after="0" w:line="240" w:lineRule="auto"/>
        <w:contextualSpacing/>
        <w:jc w:val="both"/>
        <w:rPr>
          <w:rFonts w:ascii="Times New Roman" w:eastAsia="Times New Roman" w:hAnsi="Times New Roman" w:cs="Times New Roman"/>
          <w:lang w:eastAsia="en-GB"/>
        </w:rPr>
      </w:pPr>
    </w:p>
    <w:p w:rsidR="00F37B6A" w:rsidRDefault="00B8524B" w:rsidP="000C3C37">
      <w:pPr>
        <w:spacing w:after="0" w:line="240" w:lineRule="auto"/>
        <w:contextualSpacing/>
        <w:jc w:val="both"/>
        <w:rPr>
          <w:rFonts w:ascii="Times New Roman" w:eastAsia="Times New Roman" w:hAnsi="Times New Roman" w:cs="Times New Roman"/>
          <w:iCs/>
          <w:lang w:eastAsia="en-GB"/>
        </w:rPr>
      </w:pPr>
      <w:r w:rsidRPr="00B8524B">
        <w:rPr>
          <w:rFonts w:ascii="Times New Roman" w:eastAsia="Times New Roman" w:hAnsi="Times New Roman" w:cs="Times New Roman"/>
          <w:b/>
          <w:bCs/>
          <w:sz w:val="18"/>
          <w:lang w:eastAsia="en-GB"/>
        </w:rPr>
        <w:t>Keywords</w:t>
      </w:r>
      <w:r w:rsidR="00F37B6A" w:rsidRPr="00B8524B">
        <w:rPr>
          <w:rFonts w:ascii="Times New Roman" w:eastAsia="Times New Roman" w:hAnsi="Times New Roman" w:cs="Times New Roman"/>
          <w:b/>
          <w:bCs/>
          <w:sz w:val="18"/>
          <w:lang w:eastAsia="en-GB"/>
        </w:rPr>
        <w:t xml:space="preserve">: </w:t>
      </w:r>
      <w:r w:rsidR="00F37B6A" w:rsidRPr="00B8524B">
        <w:rPr>
          <w:rFonts w:ascii="Times New Roman" w:eastAsia="Times New Roman" w:hAnsi="Times New Roman" w:cs="Times New Roman"/>
          <w:i/>
          <w:iCs/>
          <w:sz w:val="18"/>
          <w:lang w:eastAsia="en-GB"/>
        </w:rPr>
        <w:t>Zambia, maternity services, labour companions, home birth</w:t>
      </w:r>
    </w:p>
    <w:p w:rsidR="00B8524B" w:rsidRPr="00B8524B" w:rsidRDefault="00B8524B" w:rsidP="000C3C37">
      <w:pPr>
        <w:spacing w:after="0" w:line="240" w:lineRule="auto"/>
        <w:contextualSpacing/>
        <w:jc w:val="both"/>
        <w:rPr>
          <w:rFonts w:ascii="Times New Roman" w:eastAsia="Times New Roman" w:hAnsi="Times New Roman" w:cs="Times New Roman"/>
          <w:lang w:eastAsia="en-GB"/>
        </w:rPr>
      </w:pPr>
    </w:p>
    <w:p w:rsidR="00F37B6A" w:rsidRDefault="00B8524B" w:rsidP="000C3C37">
      <w:pPr>
        <w:spacing w:after="0" w:line="240" w:lineRule="auto"/>
        <w:contextualSpacing/>
        <w:jc w:val="both"/>
        <w:rPr>
          <w:rFonts w:ascii="Times New Roman" w:eastAsia="Times New Roman" w:hAnsi="Times New Roman" w:cs="Times New Roman"/>
          <w:b/>
          <w:bCs/>
          <w:lang w:eastAsia="en-GB"/>
        </w:rPr>
      </w:pPr>
      <w:r w:rsidRPr="00B8524B">
        <w:rPr>
          <w:rFonts w:ascii="Times New Roman" w:eastAsia="Times New Roman" w:hAnsi="Times New Roman" w:cs="Times New Roman"/>
          <w:b/>
          <w:bCs/>
          <w:sz w:val="28"/>
          <w:lang w:eastAsia="en-GB"/>
        </w:rPr>
        <w:t>References</w:t>
      </w:r>
    </w:p>
    <w:p w:rsidR="00B8524B" w:rsidRPr="000C3C37" w:rsidRDefault="00B8524B" w:rsidP="000C3C37">
      <w:pPr>
        <w:spacing w:after="0" w:line="240" w:lineRule="auto"/>
        <w:contextualSpacing/>
        <w:jc w:val="both"/>
        <w:rPr>
          <w:rFonts w:ascii="Times New Roman" w:eastAsia="Times New Roman" w:hAnsi="Times New Roman" w:cs="Times New Roman"/>
          <w:lang w:eastAsia="en-GB"/>
        </w:rPr>
      </w:pP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 xml:space="preserve">Rossi EE. Meeting the growing demand for quality reproductive health services in urban Africa: partnerships with municipal </w:t>
      </w:r>
      <w:r w:rsidR="00DA10DB">
        <w:rPr>
          <w:rFonts w:ascii="Times New Roman" w:eastAsia="Times New Roman" w:hAnsi="Times New Roman" w:cs="Times New Roman"/>
          <w:sz w:val="18"/>
          <w:szCs w:val="18"/>
          <w:lang w:eastAsia="en-GB"/>
        </w:rPr>
        <w:tab/>
      </w:r>
      <w:r w:rsidRPr="00DA10DB">
        <w:rPr>
          <w:rFonts w:ascii="Times New Roman" w:eastAsia="Times New Roman" w:hAnsi="Times New Roman" w:cs="Times New Roman"/>
          <w:sz w:val="18"/>
          <w:szCs w:val="18"/>
          <w:lang w:eastAsia="en-GB"/>
        </w:rPr>
        <w:t>governments. SEATS Project, John Snow Inc, Arlington, 2000.</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 xml:space="preserve">Atkinson S, </w:t>
      </w:r>
      <w:proofErr w:type="spellStart"/>
      <w:r w:rsidRPr="00DA10DB">
        <w:rPr>
          <w:rFonts w:ascii="Times New Roman" w:eastAsia="Times New Roman" w:hAnsi="Times New Roman" w:cs="Times New Roman"/>
          <w:sz w:val="18"/>
          <w:szCs w:val="18"/>
          <w:lang w:eastAsia="en-GB"/>
        </w:rPr>
        <w:t>Ngwengwe</w:t>
      </w:r>
      <w:proofErr w:type="spellEnd"/>
      <w:r w:rsidRPr="00DA10DB">
        <w:rPr>
          <w:rFonts w:ascii="Times New Roman" w:eastAsia="Times New Roman" w:hAnsi="Times New Roman" w:cs="Times New Roman"/>
          <w:sz w:val="18"/>
          <w:szCs w:val="18"/>
          <w:lang w:eastAsia="en-GB"/>
        </w:rPr>
        <w:t xml:space="preserve"> A, </w:t>
      </w:r>
      <w:proofErr w:type="spellStart"/>
      <w:r w:rsidRPr="00DA10DB">
        <w:rPr>
          <w:rFonts w:ascii="Times New Roman" w:eastAsia="Times New Roman" w:hAnsi="Times New Roman" w:cs="Times New Roman"/>
          <w:sz w:val="18"/>
          <w:szCs w:val="18"/>
          <w:lang w:eastAsia="en-GB"/>
        </w:rPr>
        <w:t>Macwan'gi</w:t>
      </w:r>
      <w:proofErr w:type="spellEnd"/>
      <w:r w:rsidRPr="00DA10DB">
        <w:rPr>
          <w:rFonts w:ascii="Times New Roman" w:eastAsia="Times New Roman" w:hAnsi="Times New Roman" w:cs="Times New Roman"/>
          <w:sz w:val="18"/>
          <w:szCs w:val="18"/>
          <w:lang w:eastAsia="en-GB"/>
        </w:rPr>
        <w:t xml:space="preserve"> M, </w:t>
      </w:r>
      <w:proofErr w:type="spellStart"/>
      <w:r w:rsidRPr="00DA10DB">
        <w:rPr>
          <w:rFonts w:ascii="Times New Roman" w:eastAsia="Times New Roman" w:hAnsi="Times New Roman" w:cs="Times New Roman"/>
          <w:sz w:val="18"/>
          <w:szCs w:val="18"/>
          <w:lang w:eastAsia="en-GB"/>
        </w:rPr>
        <w:t>Ngulube</w:t>
      </w:r>
      <w:proofErr w:type="spellEnd"/>
      <w:r w:rsidRPr="00DA10DB">
        <w:rPr>
          <w:rFonts w:ascii="Times New Roman" w:eastAsia="Times New Roman" w:hAnsi="Times New Roman" w:cs="Times New Roman"/>
          <w:sz w:val="18"/>
          <w:szCs w:val="18"/>
          <w:lang w:eastAsia="en-GB"/>
        </w:rPr>
        <w:t xml:space="preserve"> TJ, </w:t>
      </w:r>
      <w:proofErr w:type="spellStart"/>
      <w:r w:rsidRPr="00DA10DB">
        <w:rPr>
          <w:rFonts w:ascii="Times New Roman" w:eastAsia="Times New Roman" w:hAnsi="Times New Roman" w:cs="Times New Roman"/>
          <w:sz w:val="18"/>
          <w:szCs w:val="18"/>
          <w:lang w:eastAsia="en-GB"/>
        </w:rPr>
        <w:t>Harpham</w:t>
      </w:r>
      <w:proofErr w:type="spellEnd"/>
      <w:r w:rsidRPr="00DA10DB">
        <w:rPr>
          <w:rFonts w:ascii="Times New Roman" w:eastAsia="Times New Roman" w:hAnsi="Times New Roman" w:cs="Times New Roman"/>
          <w:sz w:val="18"/>
          <w:szCs w:val="18"/>
          <w:lang w:eastAsia="en-GB"/>
        </w:rPr>
        <w:t xml:space="preserve"> T and O'Connell A. The referral process and urban health c</w:t>
      </w:r>
      <w:r w:rsidR="00DA10DB">
        <w:rPr>
          <w:rFonts w:ascii="Times New Roman" w:eastAsia="Times New Roman" w:hAnsi="Times New Roman" w:cs="Times New Roman"/>
          <w:sz w:val="18"/>
          <w:szCs w:val="18"/>
          <w:lang w:eastAsia="en-GB"/>
        </w:rPr>
        <w:tab/>
      </w:r>
      <w:r w:rsidRPr="00DA10DB">
        <w:rPr>
          <w:rFonts w:ascii="Times New Roman" w:eastAsia="Times New Roman" w:hAnsi="Times New Roman" w:cs="Times New Roman"/>
          <w:sz w:val="18"/>
          <w:szCs w:val="18"/>
          <w:lang w:eastAsia="en-GB"/>
        </w:rPr>
        <w:t xml:space="preserve">are in sub-Saharan Africa: the case of Lusaka. </w:t>
      </w:r>
      <w:proofErr w:type="spellStart"/>
      <w:r w:rsidRPr="00DA10DB">
        <w:rPr>
          <w:rFonts w:ascii="Times New Roman" w:eastAsia="Times New Roman" w:hAnsi="Times New Roman" w:cs="Times New Roman"/>
          <w:i/>
          <w:iCs/>
          <w:sz w:val="18"/>
          <w:szCs w:val="18"/>
          <w:lang w:eastAsia="en-GB"/>
        </w:rPr>
        <w:t>ZamSocSci</w:t>
      </w:r>
      <w:proofErr w:type="spellEnd"/>
      <w:r w:rsidRPr="00DA10DB">
        <w:rPr>
          <w:rFonts w:ascii="Times New Roman" w:eastAsia="Times New Roman" w:hAnsi="Times New Roman" w:cs="Times New Roman"/>
          <w:i/>
          <w:iCs/>
          <w:sz w:val="18"/>
          <w:szCs w:val="18"/>
          <w:lang w:eastAsia="en-GB"/>
        </w:rPr>
        <w:t xml:space="preserve"> Med</w:t>
      </w:r>
      <w:r w:rsidRPr="00DA10DB">
        <w:rPr>
          <w:rFonts w:ascii="Times New Roman" w:eastAsia="Times New Roman" w:hAnsi="Times New Roman" w:cs="Times New Roman"/>
          <w:sz w:val="18"/>
          <w:szCs w:val="18"/>
          <w:lang w:eastAsia="en-GB"/>
        </w:rPr>
        <w:t xml:space="preserve"> 1999; 49(1): 27-38.</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 xml:space="preserve">World Resources Institute.  World resources report Table El. 3. Distribution of income and poverty, 2000. </w:t>
      </w:r>
      <w:r w:rsidR="00DA10DB">
        <w:rPr>
          <w:rFonts w:ascii="Times New Roman" w:eastAsia="Times New Roman" w:hAnsi="Times New Roman" w:cs="Times New Roman"/>
          <w:sz w:val="18"/>
          <w:szCs w:val="18"/>
          <w:lang w:eastAsia="en-GB"/>
        </w:rPr>
        <w:tab/>
      </w:r>
      <w:r w:rsidRPr="00DA10DB">
        <w:rPr>
          <w:rFonts w:ascii="Times New Roman" w:eastAsia="Times New Roman" w:hAnsi="Times New Roman" w:cs="Times New Roman"/>
          <w:sz w:val="18"/>
          <w:szCs w:val="18"/>
          <w:u w:val="single"/>
          <w:lang w:eastAsia="en-GB"/>
        </w:rPr>
        <w:t xml:space="preserve">http://www.earthtrends.wri.org/pdf_library/ </w:t>
      </w:r>
      <w:proofErr w:type="spellStart"/>
      <w:r w:rsidRPr="00DA10DB">
        <w:rPr>
          <w:rFonts w:ascii="Times New Roman" w:eastAsia="Times New Roman" w:hAnsi="Times New Roman" w:cs="Times New Roman"/>
          <w:sz w:val="18"/>
          <w:szCs w:val="18"/>
          <w:u w:val="single"/>
          <w:lang w:eastAsia="en-GB"/>
        </w:rPr>
        <w:t>data_tables</w:t>
      </w:r>
      <w:proofErr w:type="spellEnd"/>
      <w:r w:rsidRPr="00DA10DB">
        <w:rPr>
          <w:rFonts w:ascii="Times New Roman" w:eastAsia="Times New Roman" w:hAnsi="Times New Roman" w:cs="Times New Roman"/>
          <w:sz w:val="18"/>
          <w:szCs w:val="18"/>
          <w:u w:val="single"/>
          <w:lang w:eastAsia="en-GB"/>
        </w:rPr>
        <w:t xml:space="preserve"> /ei3n_2000.PDF</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 xml:space="preserve">Medical Research Council of South Africa. Local authority response to HIV/AIDS: an overview of key cities. </w:t>
      </w:r>
      <w:r w:rsidRPr="00DA10DB">
        <w:rPr>
          <w:rFonts w:ascii="Times New Roman" w:eastAsia="Times New Roman" w:hAnsi="Times New Roman" w:cs="Times New Roman"/>
          <w:i/>
          <w:iCs/>
          <w:sz w:val="18"/>
          <w:szCs w:val="18"/>
          <w:lang w:eastAsia="en-GB"/>
        </w:rPr>
        <w:t xml:space="preserve">Urban Health </w:t>
      </w:r>
      <w:r w:rsidR="00DA10DB">
        <w:rPr>
          <w:rFonts w:ascii="Times New Roman" w:eastAsia="Times New Roman" w:hAnsi="Times New Roman" w:cs="Times New Roman"/>
          <w:i/>
          <w:iCs/>
          <w:sz w:val="18"/>
          <w:szCs w:val="18"/>
          <w:lang w:eastAsia="en-GB"/>
        </w:rPr>
        <w:tab/>
      </w:r>
      <w:r w:rsidRPr="00DA10DB">
        <w:rPr>
          <w:rFonts w:ascii="Times New Roman" w:eastAsia="Times New Roman" w:hAnsi="Times New Roman" w:cs="Times New Roman"/>
          <w:i/>
          <w:iCs/>
          <w:sz w:val="18"/>
          <w:szCs w:val="18"/>
          <w:lang w:eastAsia="en-GB"/>
        </w:rPr>
        <w:t>Dev Bull</w:t>
      </w:r>
      <w:r w:rsidRPr="00DA10DB">
        <w:rPr>
          <w:rFonts w:ascii="Times New Roman" w:eastAsia="Times New Roman" w:hAnsi="Times New Roman" w:cs="Times New Roman"/>
          <w:sz w:val="18"/>
          <w:szCs w:val="18"/>
          <w:lang w:eastAsia="en-GB"/>
        </w:rPr>
        <w:t xml:space="preserve"> 2000; 3(2). </w:t>
      </w:r>
      <w:r w:rsidRPr="00DA10DB">
        <w:rPr>
          <w:rFonts w:ascii="Times New Roman" w:eastAsia="Times New Roman" w:hAnsi="Times New Roman" w:cs="Times New Roman"/>
          <w:sz w:val="18"/>
          <w:szCs w:val="18"/>
          <w:u w:val="single"/>
          <w:lang w:eastAsia="en-GB"/>
        </w:rPr>
        <w:t>http://www.mrc.ac.za/urbanbulletin/june200/local authority.htm</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A10DB">
        <w:rPr>
          <w:rFonts w:ascii="Times New Roman" w:eastAsia="Times New Roman" w:hAnsi="Times New Roman" w:cs="Times New Roman"/>
          <w:sz w:val="18"/>
          <w:szCs w:val="18"/>
          <w:lang w:eastAsia="en-GB"/>
        </w:rPr>
        <w:t>NasahBTand</w:t>
      </w:r>
      <w:proofErr w:type="spellEnd"/>
      <w:r w:rsidRPr="00DA10DB">
        <w:rPr>
          <w:rFonts w:ascii="Times New Roman" w:eastAsia="Times New Roman" w:hAnsi="Times New Roman" w:cs="Times New Roman"/>
          <w:sz w:val="18"/>
          <w:szCs w:val="18"/>
          <w:lang w:eastAsia="en-GB"/>
        </w:rPr>
        <w:t xml:space="preserve"> Tyndall M. Emerging problems of maternity care in urban settings. In: BT </w:t>
      </w:r>
      <w:proofErr w:type="spellStart"/>
      <w:r w:rsidRPr="00DA10DB">
        <w:rPr>
          <w:rFonts w:ascii="Times New Roman" w:eastAsia="Times New Roman" w:hAnsi="Times New Roman" w:cs="Times New Roman"/>
          <w:sz w:val="18"/>
          <w:szCs w:val="18"/>
          <w:lang w:eastAsia="en-GB"/>
        </w:rPr>
        <w:t>Nasah</w:t>
      </w:r>
      <w:proofErr w:type="spellEnd"/>
      <w:r w:rsidRPr="00DA10DB">
        <w:rPr>
          <w:rFonts w:ascii="Times New Roman" w:eastAsia="Times New Roman" w:hAnsi="Times New Roman" w:cs="Times New Roman"/>
          <w:sz w:val="18"/>
          <w:szCs w:val="18"/>
          <w:lang w:eastAsia="en-GB"/>
        </w:rPr>
        <w:t xml:space="preserve">, JKG </w:t>
      </w:r>
      <w:proofErr w:type="spellStart"/>
      <w:r w:rsidRPr="00DA10DB">
        <w:rPr>
          <w:rFonts w:ascii="Times New Roman" w:eastAsia="Times New Roman" w:hAnsi="Times New Roman" w:cs="Times New Roman"/>
          <w:sz w:val="18"/>
          <w:szCs w:val="18"/>
          <w:lang w:eastAsia="en-GB"/>
        </w:rPr>
        <w:t>Mati</w:t>
      </w:r>
      <w:proofErr w:type="spellEnd"/>
      <w:r w:rsidRPr="00DA10DB">
        <w:rPr>
          <w:rFonts w:ascii="Times New Roman" w:eastAsia="Times New Roman" w:hAnsi="Times New Roman" w:cs="Times New Roman"/>
          <w:sz w:val="18"/>
          <w:szCs w:val="18"/>
          <w:lang w:eastAsia="en-GB"/>
        </w:rPr>
        <w:t xml:space="preserve"> and JM </w:t>
      </w:r>
      <w:proofErr w:type="spellStart"/>
      <w:r w:rsidRPr="00DA10DB">
        <w:rPr>
          <w:rFonts w:ascii="Times New Roman" w:eastAsia="Times New Roman" w:hAnsi="Times New Roman" w:cs="Times New Roman"/>
          <w:sz w:val="18"/>
          <w:szCs w:val="18"/>
          <w:lang w:eastAsia="en-GB"/>
        </w:rPr>
        <w:t>Kasonde</w:t>
      </w:r>
      <w:proofErr w:type="spellEnd"/>
      <w:r w:rsidRPr="00DA10DB">
        <w:rPr>
          <w:rFonts w:ascii="Times New Roman" w:eastAsia="Times New Roman" w:hAnsi="Times New Roman" w:cs="Times New Roman"/>
          <w:sz w:val="18"/>
          <w:szCs w:val="18"/>
          <w:lang w:eastAsia="en-GB"/>
        </w:rPr>
        <w:t xml:space="preserve"> </w:t>
      </w:r>
      <w:r w:rsidR="00DA10DB">
        <w:rPr>
          <w:rFonts w:ascii="Times New Roman" w:eastAsia="Times New Roman" w:hAnsi="Times New Roman" w:cs="Times New Roman"/>
          <w:sz w:val="18"/>
          <w:szCs w:val="18"/>
          <w:lang w:eastAsia="en-GB"/>
        </w:rPr>
        <w:tab/>
      </w:r>
      <w:r w:rsidRPr="00DA10DB">
        <w:rPr>
          <w:rFonts w:ascii="Times New Roman" w:eastAsia="Times New Roman" w:hAnsi="Times New Roman" w:cs="Times New Roman"/>
          <w:sz w:val="18"/>
          <w:szCs w:val="18"/>
          <w:lang w:eastAsia="en-GB"/>
        </w:rPr>
        <w:t xml:space="preserve">(Eds.). </w:t>
      </w:r>
      <w:r w:rsidRPr="00DA10DB">
        <w:rPr>
          <w:rFonts w:ascii="Times New Roman" w:eastAsia="Times New Roman" w:hAnsi="Times New Roman" w:cs="Times New Roman"/>
          <w:i/>
          <w:iCs/>
          <w:sz w:val="18"/>
          <w:szCs w:val="18"/>
          <w:lang w:eastAsia="en-GB"/>
        </w:rPr>
        <w:t>Contemporary Issues in Maternal Health Care in Africa.</w:t>
      </w:r>
      <w:r w:rsidRPr="00DA10DB">
        <w:rPr>
          <w:rFonts w:ascii="Times New Roman" w:eastAsia="Times New Roman" w:hAnsi="Times New Roman" w:cs="Times New Roman"/>
          <w:sz w:val="18"/>
          <w:szCs w:val="18"/>
          <w:lang w:eastAsia="en-GB"/>
        </w:rPr>
        <w:t xml:space="preserve"> Luxembourg: Harwood Academic Publishers, 1994, </w:t>
      </w:r>
      <w:r w:rsidR="00DA10DB">
        <w:rPr>
          <w:rFonts w:ascii="Times New Roman" w:eastAsia="Times New Roman" w:hAnsi="Times New Roman" w:cs="Times New Roman"/>
          <w:sz w:val="18"/>
          <w:szCs w:val="18"/>
          <w:lang w:eastAsia="en-GB"/>
        </w:rPr>
        <w:tab/>
      </w:r>
      <w:r w:rsidRPr="00DA10DB">
        <w:rPr>
          <w:rFonts w:ascii="Times New Roman" w:eastAsia="Times New Roman" w:hAnsi="Times New Roman" w:cs="Times New Roman"/>
          <w:sz w:val="18"/>
          <w:szCs w:val="18"/>
          <w:lang w:eastAsia="en-GB"/>
        </w:rPr>
        <w:t>67-87.</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Irish Aid Evaluation and Audit Unit.  Evaluation report, Lusaka urban maternity clinics project, Zambia, 1999.</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Central Statistics Office.  Living conditions monitoring survey report, 1996.</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Central Statistics Office, Ministry of Health and Macro International Inc. Zambia demographic and health survey 1996.</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 xml:space="preserve">Shearer BC. How do parents really feel after caesarean birth? </w:t>
      </w:r>
      <w:r w:rsidRPr="00DA10DB">
        <w:rPr>
          <w:rFonts w:ascii="Times New Roman" w:eastAsia="Times New Roman" w:hAnsi="Times New Roman" w:cs="Times New Roman"/>
          <w:i/>
          <w:iCs/>
          <w:sz w:val="18"/>
          <w:szCs w:val="18"/>
          <w:lang w:eastAsia="en-GB"/>
        </w:rPr>
        <w:t>Birth</w:t>
      </w:r>
      <w:r w:rsidRPr="00DA10DB">
        <w:rPr>
          <w:rFonts w:ascii="Times New Roman" w:eastAsia="Times New Roman" w:hAnsi="Times New Roman" w:cs="Times New Roman"/>
          <w:sz w:val="18"/>
          <w:szCs w:val="18"/>
          <w:lang w:eastAsia="en-GB"/>
        </w:rPr>
        <w:t xml:space="preserve"> 1983; 10: 91-92.</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 xml:space="preserve">Lumley J. Assessing satisfaction with childbirth. </w:t>
      </w:r>
      <w:r w:rsidRPr="00DA10DB">
        <w:rPr>
          <w:rFonts w:ascii="Times New Roman" w:eastAsia="Times New Roman" w:hAnsi="Times New Roman" w:cs="Times New Roman"/>
          <w:i/>
          <w:iCs/>
          <w:sz w:val="18"/>
          <w:szCs w:val="18"/>
          <w:lang w:eastAsia="en-GB"/>
        </w:rPr>
        <w:t>Birth</w:t>
      </w:r>
      <w:r w:rsidRPr="00DA10DB">
        <w:rPr>
          <w:rFonts w:ascii="Times New Roman" w:eastAsia="Times New Roman" w:hAnsi="Times New Roman" w:cs="Times New Roman"/>
          <w:sz w:val="18"/>
          <w:szCs w:val="18"/>
          <w:lang w:eastAsia="en-GB"/>
        </w:rPr>
        <w:t xml:space="preserve"> 1985; 12(3): 141-145.</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 xml:space="preserve">Bennett A. The birth of a first child: do women's reports change over time? </w:t>
      </w:r>
      <w:r w:rsidRPr="00DA10DB">
        <w:rPr>
          <w:rFonts w:ascii="Times New Roman" w:eastAsia="Times New Roman" w:hAnsi="Times New Roman" w:cs="Times New Roman"/>
          <w:i/>
          <w:iCs/>
          <w:sz w:val="18"/>
          <w:szCs w:val="18"/>
          <w:lang w:eastAsia="en-GB"/>
        </w:rPr>
        <w:t>Birth</w:t>
      </w:r>
      <w:r w:rsidRPr="00DA10DB">
        <w:rPr>
          <w:rFonts w:ascii="Times New Roman" w:eastAsia="Times New Roman" w:hAnsi="Times New Roman" w:cs="Times New Roman"/>
          <w:sz w:val="18"/>
          <w:szCs w:val="18"/>
          <w:lang w:eastAsia="en-GB"/>
        </w:rPr>
        <w:t xml:space="preserve"> 1985; 12: 153-158.</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 xml:space="preserve">Gilson L, </w:t>
      </w:r>
      <w:proofErr w:type="spellStart"/>
      <w:r w:rsidRPr="00DA10DB">
        <w:rPr>
          <w:rFonts w:ascii="Times New Roman" w:eastAsia="Times New Roman" w:hAnsi="Times New Roman" w:cs="Times New Roman"/>
          <w:sz w:val="18"/>
          <w:szCs w:val="18"/>
          <w:lang w:eastAsia="en-GB"/>
        </w:rPr>
        <w:t>Alilio</w:t>
      </w:r>
      <w:proofErr w:type="spellEnd"/>
      <w:r w:rsidRPr="00DA10DB">
        <w:rPr>
          <w:rFonts w:ascii="Times New Roman" w:eastAsia="Times New Roman" w:hAnsi="Times New Roman" w:cs="Times New Roman"/>
          <w:sz w:val="18"/>
          <w:szCs w:val="18"/>
          <w:lang w:eastAsia="en-GB"/>
        </w:rPr>
        <w:t xml:space="preserve"> M and </w:t>
      </w:r>
      <w:proofErr w:type="spellStart"/>
      <w:r w:rsidRPr="00DA10DB">
        <w:rPr>
          <w:rFonts w:ascii="Times New Roman" w:eastAsia="Times New Roman" w:hAnsi="Times New Roman" w:cs="Times New Roman"/>
          <w:sz w:val="18"/>
          <w:szCs w:val="18"/>
          <w:lang w:eastAsia="en-GB"/>
        </w:rPr>
        <w:t>Heggenhougen</w:t>
      </w:r>
      <w:proofErr w:type="spellEnd"/>
      <w:r w:rsidRPr="00DA10DB">
        <w:rPr>
          <w:rFonts w:ascii="Times New Roman" w:eastAsia="Times New Roman" w:hAnsi="Times New Roman" w:cs="Times New Roman"/>
          <w:sz w:val="18"/>
          <w:szCs w:val="18"/>
          <w:lang w:eastAsia="en-GB"/>
        </w:rPr>
        <w:t xml:space="preserve"> K. Community satisfaction with primary health care services: an evaluation </w:t>
      </w:r>
      <w:r w:rsidR="00DA10DB">
        <w:rPr>
          <w:rFonts w:ascii="Times New Roman" w:eastAsia="Times New Roman" w:hAnsi="Times New Roman" w:cs="Times New Roman"/>
          <w:sz w:val="18"/>
          <w:szCs w:val="18"/>
          <w:lang w:eastAsia="en-GB"/>
        </w:rPr>
        <w:tab/>
      </w:r>
      <w:r w:rsidRPr="00DA10DB">
        <w:rPr>
          <w:rFonts w:ascii="Times New Roman" w:eastAsia="Times New Roman" w:hAnsi="Times New Roman" w:cs="Times New Roman"/>
          <w:sz w:val="18"/>
          <w:szCs w:val="18"/>
          <w:lang w:eastAsia="en-GB"/>
        </w:rPr>
        <w:t xml:space="preserve">undertaken in the </w:t>
      </w:r>
      <w:proofErr w:type="spellStart"/>
      <w:r w:rsidRPr="00DA10DB">
        <w:rPr>
          <w:rFonts w:ascii="Times New Roman" w:eastAsia="Times New Roman" w:hAnsi="Times New Roman" w:cs="Times New Roman"/>
          <w:sz w:val="18"/>
          <w:szCs w:val="18"/>
          <w:lang w:eastAsia="en-GB"/>
        </w:rPr>
        <w:t>Morogoro</w:t>
      </w:r>
      <w:proofErr w:type="spellEnd"/>
      <w:r w:rsidRPr="00DA10DB">
        <w:rPr>
          <w:rFonts w:ascii="Times New Roman" w:eastAsia="Times New Roman" w:hAnsi="Times New Roman" w:cs="Times New Roman"/>
          <w:sz w:val="18"/>
          <w:szCs w:val="18"/>
          <w:lang w:eastAsia="en-GB"/>
        </w:rPr>
        <w:t xml:space="preserve"> region of Tanzania. </w:t>
      </w:r>
      <w:proofErr w:type="spellStart"/>
      <w:r w:rsidRPr="00DA10DB">
        <w:rPr>
          <w:rFonts w:ascii="Times New Roman" w:eastAsia="Times New Roman" w:hAnsi="Times New Roman" w:cs="Times New Roman"/>
          <w:i/>
          <w:iCs/>
          <w:sz w:val="18"/>
          <w:szCs w:val="18"/>
          <w:lang w:eastAsia="en-GB"/>
        </w:rPr>
        <w:t>SocSci</w:t>
      </w:r>
      <w:proofErr w:type="spellEnd"/>
      <w:r w:rsidRPr="00DA10DB">
        <w:rPr>
          <w:rFonts w:ascii="Times New Roman" w:eastAsia="Times New Roman" w:hAnsi="Times New Roman" w:cs="Times New Roman"/>
          <w:i/>
          <w:iCs/>
          <w:sz w:val="18"/>
          <w:szCs w:val="18"/>
          <w:lang w:eastAsia="en-GB"/>
        </w:rPr>
        <w:t xml:space="preserve"> Med</w:t>
      </w:r>
      <w:r w:rsidRPr="00DA10DB">
        <w:rPr>
          <w:rFonts w:ascii="Times New Roman" w:eastAsia="Times New Roman" w:hAnsi="Times New Roman" w:cs="Times New Roman"/>
          <w:sz w:val="18"/>
          <w:szCs w:val="18"/>
          <w:lang w:eastAsia="en-GB"/>
        </w:rPr>
        <w:t xml:space="preserve"> 1994; 39(6): 767-780.</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A10DB">
        <w:rPr>
          <w:rFonts w:ascii="Times New Roman" w:eastAsia="Times New Roman" w:hAnsi="Times New Roman" w:cs="Times New Roman"/>
          <w:sz w:val="18"/>
          <w:szCs w:val="18"/>
          <w:lang w:eastAsia="en-GB"/>
        </w:rPr>
        <w:t>Hodnett</w:t>
      </w:r>
      <w:proofErr w:type="spellEnd"/>
      <w:r w:rsidRPr="00DA10DB">
        <w:rPr>
          <w:rFonts w:ascii="Times New Roman" w:eastAsia="Times New Roman" w:hAnsi="Times New Roman" w:cs="Times New Roman"/>
          <w:sz w:val="18"/>
          <w:szCs w:val="18"/>
          <w:lang w:eastAsia="en-GB"/>
        </w:rPr>
        <w:t xml:space="preserve"> ED. Support from caregivers during childbirth. </w:t>
      </w:r>
      <w:proofErr w:type="spellStart"/>
      <w:r w:rsidRPr="00DA10DB">
        <w:rPr>
          <w:rFonts w:ascii="Times New Roman" w:eastAsia="Times New Roman" w:hAnsi="Times New Roman" w:cs="Times New Roman"/>
          <w:i/>
          <w:iCs/>
          <w:sz w:val="18"/>
          <w:szCs w:val="18"/>
          <w:lang w:eastAsia="en-GB"/>
        </w:rPr>
        <w:t>Coch</w:t>
      </w:r>
      <w:proofErr w:type="spellEnd"/>
      <w:r w:rsidRPr="00DA10DB">
        <w:rPr>
          <w:rFonts w:ascii="Times New Roman" w:eastAsia="Times New Roman" w:hAnsi="Times New Roman" w:cs="Times New Roman"/>
          <w:i/>
          <w:iCs/>
          <w:sz w:val="18"/>
          <w:szCs w:val="18"/>
          <w:lang w:eastAsia="en-GB"/>
        </w:rPr>
        <w:t xml:space="preserve"> Rev</w:t>
      </w:r>
      <w:r w:rsidRPr="00DA10DB">
        <w:rPr>
          <w:rFonts w:ascii="Times New Roman" w:eastAsia="Times New Roman" w:hAnsi="Times New Roman" w:cs="Times New Roman"/>
          <w:sz w:val="18"/>
          <w:szCs w:val="18"/>
          <w:lang w:eastAsia="en-GB"/>
        </w:rPr>
        <w:t xml:space="preserve"> 2000; 4.</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A10DB">
        <w:rPr>
          <w:rFonts w:ascii="Times New Roman" w:eastAsia="Times New Roman" w:hAnsi="Times New Roman" w:cs="Times New Roman"/>
          <w:sz w:val="18"/>
          <w:szCs w:val="18"/>
          <w:lang w:eastAsia="en-GB"/>
        </w:rPr>
        <w:t>Maduma-Butshe</w:t>
      </w:r>
      <w:proofErr w:type="spellEnd"/>
      <w:r w:rsidRPr="00DA10DB">
        <w:rPr>
          <w:rFonts w:ascii="Times New Roman" w:eastAsia="Times New Roman" w:hAnsi="Times New Roman" w:cs="Times New Roman"/>
          <w:sz w:val="18"/>
          <w:szCs w:val="18"/>
          <w:lang w:eastAsia="en-GB"/>
        </w:rPr>
        <w:t xml:space="preserve"> A, </w:t>
      </w:r>
      <w:proofErr w:type="spellStart"/>
      <w:r w:rsidRPr="00DA10DB">
        <w:rPr>
          <w:rFonts w:ascii="Times New Roman" w:eastAsia="Times New Roman" w:hAnsi="Times New Roman" w:cs="Times New Roman"/>
          <w:sz w:val="18"/>
          <w:szCs w:val="18"/>
          <w:lang w:eastAsia="en-GB"/>
        </w:rPr>
        <w:t>Dyall</w:t>
      </w:r>
      <w:proofErr w:type="spellEnd"/>
      <w:r w:rsidRPr="00DA10DB">
        <w:rPr>
          <w:rFonts w:ascii="Times New Roman" w:eastAsia="Times New Roman" w:hAnsi="Times New Roman" w:cs="Times New Roman"/>
          <w:sz w:val="18"/>
          <w:szCs w:val="18"/>
          <w:lang w:eastAsia="en-GB"/>
        </w:rPr>
        <w:t xml:space="preserve"> A and Garner P. Routine episiotomy in developing countries. </w:t>
      </w:r>
      <w:r w:rsidRPr="00DA10DB">
        <w:rPr>
          <w:rFonts w:ascii="Times New Roman" w:eastAsia="Times New Roman" w:hAnsi="Times New Roman" w:cs="Times New Roman"/>
          <w:i/>
          <w:iCs/>
          <w:sz w:val="18"/>
          <w:szCs w:val="18"/>
          <w:lang w:eastAsia="en-GB"/>
        </w:rPr>
        <w:t>Br Med J</w:t>
      </w:r>
      <w:r w:rsidRPr="00DA10DB">
        <w:rPr>
          <w:rFonts w:ascii="Times New Roman" w:eastAsia="Times New Roman" w:hAnsi="Times New Roman" w:cs="Times New Roman"/>
          <w:sz w:val="18"/>
          <w:szCs w:val="18"/>
          <w:lang w:eastAsia="en-GB"/>
        </w:rPr>
        <w:t xml:space="preserve"> 1998; 316: 1179-1180.</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A10DB">
        <w:rPr>
          <w:rFonts w:ascii="Times New Roman" w:eastAsia="Times New Roman" w:hAnsi="Times New Roman" w:cs="Times New Roman"/>
          <w:sz w:val="18"/>
          <w:szCs w:val="18"/>
          <w:lang w:eastAsia="en-GB"/>
        </w:rPr>
        <w:t>Jewkes</w:t>
      </w:r>
      <w:proofErr w:type="spellEnd"/>
      <w:r w:rsidRPr="00DA10DB">
        <w:rPr>
          <w:rFonts w:ascii="Times New Roman" w:eastAsia="Times New Roman" w:hAnsi="Times New Roman" w:cs="Times New Roman"/>
          <w:sz w:val="18"/>
          <w:szCs w:val="18"/>
          <w:lang w:eastAsia="en-GB"/>
        </w:rPr>
        <w:t xml:space="preserve"> R, Abrahams N and </w:t>
      </w:r>
      <w:proofErr w:type="spellStart"/>
      <w:r w:rsidRPr="00DA10DB">
        <w:rPr>
          <w:rFonts w:ascii="Times New Roman" w:eastAsia="Times New Roman" w:hAnsi="Times New Roman" w:cs="Times New Roman"/>
          <w:sz w:val="18"/>
          <w:szCs w:val="18"/>
          <w:lang w:eastAsia="en-GB"/>
        </w:rPr>
        <w:t>Mvo</w:t>
      </w:r>
      <w:proofErr w:type="spellEnd"/>
      <w:r w:rsidRPr="00DA10DB">
        <w:rPr>
          <w:rFonts w:ascii="Times New Roman" w:eastAsia="Times New Roman" w:hAnsi="Times New Roman" w:cs="Times New Roman"/>
          <w:sz w:val="18"/>
          <w:szCs w:val="18"/>
          <w:lang w:eastAsia="en-GB"/>
        </w:rPr>
        <w:t xml:space="preserve"> Z. Why do nurses abuse patients? Reflections from South African obstetric services. </w:t>
      </w:r>
      <w:proofErr w:type="spellStart"/>
      <w:r w:rsidRPr="00DA10DB">
        <w:rPr>
          <w:rFonts w:ascii="Times New Roman" w:eastAsia="Times New Roman" w:hAnsi="Times New Roman" w:cs="Times New Roman"/>
          <w:i/>
          <w:iCs/>
          <w:sz w:val="18"/>
          <w:szCs w:val="18"/>
          <w:lang w:eastAsia="en-GB"/>
        </w:rPr>
        <w:t>SocSci</w:t>
      </w:r>
      <w:proofErr w:type="spellEnd"/>
      <w:r w:rsidRPr="00DA10DB">
        <w:rPr>
          <w:rFonts w:ascii="Times New Roman" w:eastAsia="Times New Roman" w:hAnsi="Times New Roman" w:cs="Times New Roman"/>
          <w:i/>
          <w:iCs/>
          <w:sz w:val="18"/>
          <w:szCs w:val="18"/>
          <w:lang w:eastAsia="en-GB"/>
        </w:rPr>
        <w:t xml:space="preserve"> </w:t>
      </w:r>
      <w:r w:rsidR="00DA10DB">
        <w:rPr>
          <w:rFonts w:ascii="Times New Roman" w:eastAsia="Times New Roman" w:hAnsi="Times New Roman" w:cs="Times New Roman"/>
          <w:i/>
          <w:iCs/>
          <w:sz w:val="18"/>
          <w:szCs w:val="18"/>
          <w:lang w:eastAsia="en-GB"/>
        </w:rPr>
        <w:tab/>
      </w:r>
      <w:r w:rsidRPr="00DA10DB">
        <w:rPr>
          <w:rFonts w:ascii="Times New Roman" w:eastAsia="Times New Roman" w:hAnsi="Times New Roman" w:cs="Times New Roman"/>
          <w:i/>
          <w:iCs/>
          <w:sz w:val="18"/>
          <w:szCs w:val="18"/>
          <w:lang w:eastAsia="en-GB"/>
        </w:rPr>
        <w:t>Med</w:t>
      </w:r>
      <w:r w:rsidRPr="00DA10DB">
        <w:rPr>
          <w:rFonts w:ascii="Times New Roman" w:eastAsia="Times New Roman" w:hAnsi="Times New Roman" w:cs="Times New Roman"/>
          <w:sz w:val="18"/>
          <w:szCs w:val="18"/>
          <w:lang w:eastAsia="en-GB"/>
        </w:rPr>
        <w:t xml:space="preserve"> 1998; 47(11): 1781-1795.</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 xml:space="preserve">Bassett M, </w:t>
      </w:r>
      <w:proofErr w:type="spellStart"/>
      <w:r w:rsidRPr="00DA10DB">
        <w:rPr>
          <w:rFonts w:ascii="Times New Roman" w:eastAsia="Times New Roman" w:hAnsi="Times New Roman" w:cs="Times New Roman"/>
          <w:sz w:val="18"/>
          <w:szCs w:val="18"/>
          <w:lang w:eastAsia="en-GB"/>
        </w:rPr>
        <w:t>Bijlmakers</w:t>
      </w:r>
      <w:proofErr w:type="spellEnd"/>
      <w:r w:rsidRPr="00DA10DB">
        <w:rPr>
          <w:rFonts w:ascii="Times New Roman" w:eastAsia="Times New Roman" w:hAnsi="Times New Roman" w:cs="Times New Roman"/>
          <w:sz w:val="18"/>
          <w:szCs w:val="18"/>
          <w:lang w:eastAsia="en-GB"/>
        </w:rPr>
        <w:t xml:space="preserve"> L and Sanders D. Professionalism, patient satisfaction and quality of health care experience during </w:t>
      </w:r>
      <w:r w:rsidR="00DA10DB">
        <w:rPr>
          <w:rFonts w:ascii="Times New Roman" w:eastAsia="Times New Roman" w:hAnsi="Times New Roman" w:cs="Times New Roman"/>
          <w:sz w:val="18"/>
          <w:szCs w:val="18"/>
          <w:lang w:eastAsia="en-GB"/>
        </w:rPr>
        <w:tab/>
      </w:r>
      <w:r w:rsidRPr="00DA10DB">
        <w:rPr>
          <w:rFonts w:ascii="Times New Roman" w:eastAsia="Times New Roman" w:hAnsi="Times New Roman" w:cs="Times New Roman"/>
          <w:sz w:val="18"/>
          <w:szCs w:val="18"/>
          <w:lang w:eastAsia="en-GB"/>
        </w:rPr>
        <w:t xml:space="preserve">Zimbabwe's structural adjustment programme. </w:t>
      </w:r>
      <w:proofErr w:type="spellStart"/>
      <w:r w:rsidRPr="00DA10DB">
        <w:rPr>
          <w:rFonts w:ascii="Times New Roman" w:eastAsia="Times New Roman" w:hAnsi="Times New Roman" w:cs="Times New Roman"/>
          <w:i/>
          <w:iCs/>
          <w:sz w:val="18"/>
          <w:szCs w:val="18"/>
          <w:lang w:eastAsia="en-GB"/>
        </w:rPr>
        <w:t>SocSci</w:t>
      </w:r>
      <w:proofErr w:type="spellEnd"/>
      <w:r w:rsidRPr="00DA10DB">
        <w:rPr>
          <w:rFonts w:ascii="Times New Roman" w:eastAsia="Times New Roman" w:hAnsi="Times New Roman" w:cs="Times New Roman"/>
          <w:i/>
          <w:iCs/>
          <w:sz w:val="18"/>
          <w:szCs w:val="18"/>
          <w:lang w:eastAsia="en-GB"/>
        </w:rPr>
        <w:t xml:space="preserve"> Med</w:t>
      </w:r>
      <w:r w:rsidRPr="00DA10DB">
        <w:rPr>
          <w:rFonts w:ascii="Times New Roman" w:eastAsia="Times New Roman" w:hAnsi="Times New Roman" w:cs="Times New Roman"/>
          <w:sz w:val="18"/>
          <w:szCs w:val="18"/>
          <w:lang w:eastAsia="en-GB"/>
        </w:rPr>
        <w:t xml:space="preserve"> 1997; 4(12): 1845-1852.</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 xml:space="preserve">WHO. </w:t>
      </w:r>
      <w:r w:rsidRPr="00DA10DB">
        <w:rPr>
          <w:rFonts w:ascii="Times New Roman" w:eastAsia="Times New Roman" w:hAnsi="Times New Roman" w:cs="Times New Roman"/>
          <w:i/>
          <w:iCs/>
          <w:sz w:val="18"/>
          <w:szCs w:val="18"/>
          <w:lang w:eastAsia="en-GB"/>
        </w:rPr>
        <w:t>Health Workers for Change: A Manual to Improve Quality of Care.</w:t>
      </w:r>
      <w:r w:rsidRPr="00DA10DB">
        <w:rPr>
          <w:rFonts w:ascii="Times New Roman" w:eastAsia="Times New Roman" w:hAnsi="Times New Roman" w:cs="Times New Roman"/>
          <w:sz w:val="18"/>
          <w:szCs w:val="18"/>
          <w:lang w:eastAsia="en-GB"/>
        </w:rPr>
        <w:t xml:space="preserve"> Geneva: WHO, 1995.</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 xml:space="preserve">Klaus MH, </w:t>
      </w:r>
      <w:proofErr w:type="spellStart"/>
      <w:r w:rsidRPr="00DA10DB">
        <w:rPr>
          <w:rFonts w:ascii="Times New Roman" w:eastAsia="Times New Roman" w:hAnsi="Times New Roman" w:cs="Times New Roman"/>
          <w:sz w:val="18"/>
          <w:szCs w:val="18"/>
          <w:lang w:eastAsia="en-GB"/>
        </w:rPr>
        <w:t>Kennell</w:t>
      </w:r>
      <w:proofErr w:type="spellEnd"/>
      <w:r w:rsidRPr="00DA10DB">
        <w:rPr>
          <w:rFonts w:ascii="Times New Roman" w:eastAsia="Times New Roman" w:hAnsi="Times New Roman" w:cs="Times New Roman"/>
          <w:sz w:val="18"/>
          <w:szCs w:val="18"/>
          <w:lang w:eastAsia="en-GB"/>
        </w:rPr>
        <w:t xml:space="preserve"> JH, Robertson SS and Sosa R.  Effects of social support during parturition on maternal and infant </w:t>
      </w:r>
      <w:r w:rsidR="00DA10DB">
        <w:rPr>
          <w:rFonts w:ascii="Times New Roman" w:eastAsia="Times New Roman" w:hAnsi="Times New Roman" w:cs="Times New Roman"/>
          <w:sz w:val="18"/>
          <w:szCs w:val="18"/>
          <w:lang w:eastAsia="en-GB"/>
        </w:rPr>
        <w:tab/>
      </w:r>
      <w:r w:rsidRPr="00DA10DB">
        <w:rPr>
          <w:rFonts w:ascii="Times New Roman" w:eastAsia="Times New Roman" w:hAnsi="Times New Roman" w:cs="Times New Roman"/>
          <w:sz w:val="18"/>
          <w:szCs w:val="18"/>
          <w:lang w:eastAsia="en-GB"/>
        </w:rPr>
        <w:t xml:space="preserve">morbidity. </w:t>
      </w:r>
      <w:r w:rsidRPr="00DA10DB">
        <w:rPr>
          <w:rFonts w:ascii="Times New Roman" w:eastAsia="Times New Roman" w:hAnsi="Times New Roman" w:cs="Times New Roman"/>
          <w:i/>
          <w:iCs/>
          <w:sz w:val="18"/>
          <w:szCs w:val="18"/>
          <w:lang w:eastAsia="en-GB"/>
        </w:rPr>
        <w:t>Br Med J</w:t>
      </w:r>
      <w:r w:rsidRPr="00DA10DB">
        <w:rPr>
          <w:rFonts w:ascii="Times New Roman" w:eastAsia="Times New Roman" w:hAnsi="Times New Roman" w:cs="Times New Roman"/>
          <w:sz w:val="18"/>
          <w:szCs w:val="18"/>
          <w:lang w:eastAsia="en-GB"/>
        </w:rPr>
        <w:t xml:space="preserve"> 1986; 293(6547): 585-587.</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 xml:space="preserve">Chalmers B and Porter R. Assessing effective care in normal labour: the Bologna score. </w:t>
      </w:r>
      <w:r w:rsidRPr="00DA10DB">
        <w:rPr>
          <w:rFonts w:ascii="Times New Roman" w:eastAsia="Times New Roman" w:hAnsi="Times New Roman" w:cs="Times New Roman"/>
          <w:i/>
          <w:iCs/>
          <w:sz w:val="18"/>
          <w:szCs w:val="18"/>
          <w:lang w:eastAsia="en-GB"/>
        </w:rPr>
        <w:t>Birth</w:t>
      </w:r>
      <w:r w:rsidRPr="00DA10DB">
        <w:rPr>
          <w:rFonts w:ascii="Times New Roman" w:eastAsia="Times New Roman" w:hAnsi="Times New Roman" w:cs="Times New Roman"/>
          <w:sz w:val="18"/>
          <w:szCs w:val="18"/>
          <w:lang w:eastAsia="en-GB"/>
        </w:rPr>
        <w:t xml:space="preserve"> 2001; 28(2): 79-83.</w:t>
      </w:r>
    </w:p>
    <w:p w:rsid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 xml:space="preserve">Murray SF, Davies S, </w:t>
      </w:r>
      <w:proofErr w:type="spellStart"/>
      <w:r w:rsidRPr="00DA10DB">
        <w:rPr>
          <w:rFonts w:ascii="Times New Roman" w:eastAsia="Times New Roman" w:hAnsi="Times New Roman" w:cs="Times New Roman"/>
          <w:sz w:val="18"/>
          <w:szCs w:val="18"/>
          <w:lang w:eastAsia="en-GB"/>
        </w:rPr>
        <w:t>KumwendaPhiri</w:t>
      </w:r>
      <w:proofErr w:type="spellEnd"/>
      <w:r w:rsidRPr="00DA10DB">
        <w:rPr>
          <w:rFonts w:ascii="Times New Roman" w:eastAsia="Times New Roman" w:hAnsi="Times New Roman" w:cs="Times New Roman"/>
          <w:sz w:val="18"/>
          <w:szCs w:val="18"/>
          <w:lang w:eastAsia="en-GB"/>
        </w:rPr>
        <w:t xml:space="preserve"> R and Ahmed Y. Tools for monitoring the effectiveness of district maternity referral </w:t>
      </w:r>
      <w:r w:rsidR="00DA10DB">
        <w:rPr>
          <w:rFonts w:ascii="Times New Roman" w:eastAsia="Times New Roman" w:hAnsi="Times New Roman" w:cs="Times New Roman"/>
          <w:sz w:val="18"/>
          <w:szCs w:val="18"/>
          <w:lang w:eastAsia="en-GB"/>
        </w:rPr>
        <w:tab/>
      </w:r>
      <w:r w:rsidRPr="00DA10DB">
        <w:rPr>
          <w:rFonts w:ascii="Times New Roman" w:eastAsia="Times New Roman" w:hAnsi="Times New Roman" w:cs="Times New Roman"/>
          <w:sz w:val="18"/>
          <w:szCs w:val="18"/>
          <w:lang w:eastAsia="en-GB"/>
        </w:rPr>
        <w:t xml:space="preserve">systems. </w:t>
      </w:r>
      <w:r w:rsidRPr="00DA10DB">
        <w:rPr>
          <w:rFonts w:ascii="Times New Roman" w:eastAsia="Times New Roman" w:hAnsi="Times New Roman" w:cs="Times New Roman"/>
          <w:i/>
          <w:iCs/>
          <w:sz w:val="18"/>
          <w:szCs w:val="18"/>
          <w:lang w:eastAsia="en-GB"/>
        </w:rPr>
        <w:t xml:space="preserve">Health </w:t>
      </w:r>
      <w:proofErr w:type="spellStart"/>
      <w:r w:rsidRPr="00DA10DB">
        <w:rPr>
          <w:rFonts w:ascii="Times New Roman" w:eastAsia="Times New Roman" w:hAnsi="Times New Roman" w:cs="Times New Roman"/>
          <w:i/>
          <w:iCs/>
          <w:sz w:val="18"/>
          <w:szCs w:val="18"/>
          <w:lang w:eastAsia="en-GB"/>
        </w:rPr>
        <w:t>Pol</w:t>
      </w:r>
      <w:proofErr w:type="spellEnd"/>
      <w:r w:rsidRPr="00DA10DB">
        <w:rPr>
          <w:rFonts w:ascii="Times New Roman" w:eastAsia="Times New Roman" w:hAnsi="Times New Roman" w:cs="Times New Roman"/>
          <w:i/>
          <w:iCs/>
          <w:sz w:val="18"/>
          <w:szCs w:val="18"/>
          <w:lang w:eastAsia="en-GB"/>
        </w:rPr>
        <w:t xml:space="preserve"> </w:t>
      </w:r>
      <w:proofErr w:type="spellStart"/>
      <w:r w:rsidRPr="00DA10DB">
        <w:rPr>
          <w:rFonts w:ascii="Times New Roman" w:eastAsia="Times New Roman" w:hAnsi="Times New Roman" w:cs="Times New Roman"/>
          <w:i/>
          <w:iCs/>
          <w:sz w:val="18"/>
          <w:szCs w:val="18"/>
          <w:lang w:eastAsia="en-GB"/>
        </w:rPr>
        <w:t>Plann</w:t>
      </w:r>
      <w:proofErr w:type="spellEnd"/>
      <w:r w:rsidRPr="00DA10DB">
        <w:rPr>
          <w:rFonts w:ascii="Times New Roman" w:eastAsia="Times New Roman" w:hAnsi="Times New Roman" w:cs="Times New Roman"/>
          <w:sz w:val="18"/>
          <w:szCs w:val="18"/>
          <w:lang w:eastAsia="en-GB"/>
        </w:rPr>
        <w:t xml:space="preserve"> 2001; 16(4): 353-361.</w:t>
      </w:r>
    </w:p>
    <w:p w:rsidR="00F37B6A" w:rsidRPr="00DA10DB" w:rsidRDefault="00F37B6A" w:rsidP="00DA10D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A10DB">
        <w:rPr>
          <w:rFonts w:ascii="Times New Roman" w:eastAsia="Times New Roman" w:hAnsi="Times New Roman" w:cs="Times New Roman"/>
          <w:sz w:val="18"/>
          <w:szCs w:val="18"/>
          <w:lang w:eastAsia="en-GB"/>
        </w:rPr>
        <w:t>TALC/</w:t>
      </w:r>
      <w:proofErr w:type="spellStart"/>
      <w:r w:rsidRPr="00DA10DB">
        <w:rPr>
          <w:rFonts w:ascii="Times New Roman" w:eastAsia="Times New Roman" w:hAnsi="Times New Roman" w:cs="Times New Roman"/>
          <w:sz w:val="18"/>
          <w:szCs w:val="18"/>
          <w:lang w:eastAsia="en-GB"/>
        </w:rPr>
        <w:t>Quadreto</w:t>
      </w:r>
      <w:proofErr w:type="spellEnd"/>
      <w:r w:rsidRPr="00DA10DB">
        <w:rPr>
          <w:rFonts w:ascii="Times New Roman" w:eastAsia="Times New Roman" w:hAnsi="Times New Roman" w:cs="Times New Roman"/>
          <w:sz w:val="18"/>
          <w:szCs w:val="18"/>
          <w:lang w:eastAsia="en-GB"/>
        </w:rPr>
        <w:t xml:space="preserve">. </w:t>
      </w:r>
      <w:r w:rsidRPr="00DA10DB">
        <w:rPr>
          <w:rFonts w:ascii="Times New Roman" w:eastAsia="Times New Roman" w:hAnsi="Times New Roman" w:cs="Times New Roman"/>
          <w:i/>
          <w:iCs/>
          <w:sz w:val="18"/>
          <w:szCs w:val="18"/>
          <w:lang w:eastAsia="en-GB"/>
        </w:rPr>
        <w:t>How to Make Maternal Health Services more Women-friendly. A Practical Guide</w:t>
      </w:r>
      <w:proofErr w:type="gramStart"/>
      <w:r w:rsidRPr="00DA10DB">
        <w:rPr>
          <w:rFonts w:ascii="Times New Roman" w:eastAsia="Times New Roman" w:hAnsi="Times New Roman" w:cs="Times New Roman"/>
          <w:i/>
          <w:iCs/>
          <w:sz w:val="18"/>
          <w:szCs w:val="18"/>
          <w:lang w:eastAsia="en-GB"/>
        </w:rPr>
        <w:t>  Teaching</w:t>
      </w:r>
      <w:proofErr w:type="gramEnd"/>
      <w:r w:rsidRPr="00DA10DB">
        <w:rPr>
          <w:rFonts w:ascii="Times New Roman" w:eastAsia="Times New Roman" w:hAnsi="Times New Roman" w:cs="Times New Roman"/>
          <w:i/>
          <w:iCs/>
          <w:sz w:val="18"/>
          <w:szCs w:val="18"/>
          <w:lang w:eastAsia="en-GB"/>
        </w:rPr>
        <w:t xml:space="preserve"> Aids at Low </w:t>
      </w:r>
      <w:r w:rsidR="00DA10DB" w:rsidRPr="00DA10DB">
        <w:rPr>
          <w:rFonts w:ascii="Times New Roman" w:eastAsia="Times New Roman" w:hAnsi="Times New Roman" w:cs="Times New Roman"/>
          <w:i/>
          <w:iCs/>
          <w:sz w:val="18"/>
          <w:szCs w:val="18"/>
          <w:lang w:eastAsia="en-GB"/>
        </w:rPr>
        <w:tab/>
      </w:r>
      <w:r w:rsidRPr="00DA10DB">
        <w:rPr>
          <w:rFonts w:ascii="Times New Roman" w:eastAsia="Times New Roman" w:hAnsi="Times New Roman" w:cs="Times New Roman"/>
          <w:i/>
          <w:iCs/>
          <w:sz w:val="18"/>
          <w:szCs w:val="18"/>
          <w:lang w:eastAsia="en-GB"/>
        </w:rPr>
        <w:t>Cost.</w:t>
      </w:r>
      <w:r w:rsidRPr="00DA10DB">
        <w:rPr>
          <w:rFonts w:ascii="Times New Roman" w:eastAsia="Times New Roman" w:hAnsi="Times New Roman" w:cs="Times New Roman"/>
          <w:sz w:val="18"/>
          <w:szCs w:val="18"/>
          <w:lang w:eastAsia="en-GB"/>
        </w:rPr>
        <w:t xml:space="preserve"> London, 2001.</w:t>
      </w:r>
    </w:p>
    <w:p w:rsidR="00B47603" w:rsidRPr="000C3C37" w:rsidRDefault="00263D3B" w:rsidP="000C3C37">
      <w:pPr>
        <w:spacing w:after="0" w:line="240" w:lineRule="auto"/>
        <w:contextualSpacing/>
        <w:jc w:val="both"/>
        <w:rPr>
          <w:rFonts w:ascii="Times New Roman" w:hAnsi="Times New Roman" w:cs="Times New Roman"/>
        </w:rPr>
      </w:pPr>
    </w:p>
    <w:sectPr w:rsidR="00B47603" w:rsidRPr="000C3C37" w:rsidSect="00156A0A">
      <w:pgSz w:w="11906" w:h="16838"/>
      <w:pgMar w:top="117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97591"/>
    <w:multiLevelType w:val="multilevel"/>
    <w:tmpl w:val="241E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37B6A"/>
    <w:rsid w:val="000B1DCF"/>
    <w:rsid w:val="000C3C37"/>
    <w:rsid w:val="00156A0A"/>
    <w:rsid w:val="001A163A"/>
    <w:rsid w:val="00263D3B"/>
    <w:rsid w:val="00461FC6"/>
    <w:rsid w:val="00862AD7"/>
    <w:rsid w:val="00954389"/>
    <w:rsid w:val="00B8524B"/>
    <w:rsid w:val="00BA7DAB"/>
    <w:rsid w:val="00C47539"/>
    <w:rsid w:val="00DA10DB"/>
    <w:rsid w:val="00F37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D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7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C3C3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95970377">
      <w:bodyDiv w:val="1"/>
      <w:marLeft w:val="0"/>
      <w:marRight w:val="0"/>
      <w:marTop w:val="0"/>
      <w:marBottom w:val="0"/>
      <w:divBdr>
        <w:top w:val="none" w:sz="0" w:space="0" w:color="auto"/>
        <w:left w:val="none" w:sz="0" w:space="0" w:color="auto"/>
        <w:bottom w:val="none" w:sz="0" w:space="0" w:color="auto"/>
        <w:right w:val="none" w:sz="0" w:space="0" w:color="auto"/>
      </w:divBdr>
    </w:div>
    <w:div w:id="195166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_fairley.murray@kc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9</cp:revision>
  <dcterms:created xsi:type="dcterms:W3CDTF">2017-07-06T11:36:00Z</dcterms:created>
  <dcterms:modified xsi:type="dcterms:W3CDTF">2017-07-11T13:20:00Z</dcterms:modified>
</cp:coreProperties>
</file>