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F4" w:rsidRDefault="008E5FF4" w:rsidP="008E5FF4">
      <w:pPr>
        <w:spacing w:after="0" w:line="240" w:lineRule="auto"/>
        <w:contextualSpacing/>
        <w:jc w:val="both"/>
        <w:rPr>
          <w:rFonts w:ascii="Times New Roman" w:eastAsia="Times New Roman" w:hAnsi="Times New Roman" w:cs="Times New Roman"/>
          <w:iCs/>
          <w:lang w:eastAsia="en-GB"/>
        </w:rPr>
      </w:pPr>
      <w:bookmarkStart w:id="0" w:name="_GoBack"/>
      <w:bookmarkEnd w:id="0"/>
      <w:r w:rsidRPr="00FB6D37">
        <w:rPr>
          <w:rFonts w:ascii="Times New Roman" w:hAnsi="Times New Roman" w:cs="Times New Roman"/>
          <w:b/>
          <w:sz w:val="24"/>
          <w:szCs w:val="24"/>
        </w:rPr>
        <w:t>ORIGINAL RESEARCH ARTICLE</w:t>
      </w:r>
    </w:p>
    <w:p w:rsidR="008E5FF4" w:rsidRDefault="008E5FF4" w:rsidP="008E5FF4">
      <w:pPr>
        <w:spacing w:after="0" w:line="240" w:lineRule="auto"/>
        <w:contextualSpacing/>
        <w:jc w:val="both"/>
        <w:rPr>
          <w:rFonts w:ascii="Times New Roman" w:eastAsia="Times New Roman" w:hAnsi="Times New Roman" w:cs="Times New Roman"/>
          <w:iCs/>
          <w:lang w:eastAsia="en-GB"/>
        </w:rPr>
      </w:pPr>
    </w:p>
    <w:p w:rsidR="003E52AF" w:rsidRDefault="003E52AF" w:rsidP="008E5FF4">
      <w:pPr>
        <w:spacing w:after="0" w:line="240" w:lineRule="auto"/>
        <w:contextualSpacing/>
        <w:jc w:val="both"/>
        <w:rPr>
          <w:rFonts w:ascii="Times New Roman" w:eastAsia="Times New Roman" w:hAnsi="Times New Roman" w:cs="Times New Roman"/>
          <w:b/>
          <w:bCs/>
          <w:lang w:eastAsia="en-GB"/>
        </w:rPr>
      </w:pPr>
      <w:r w:rsidRPr="00F179C7">
        <w:rPr>
          <w:rFonts w:ascii="Times New Roman" w:eastAsia="Times New Roman" w:hAnsi="Times New Roman" w:cs="Times New Roman"/>
          <w:b/>
          <w:bCs/>
          <w:sz w:val="32"/>
          <w:lang w:eastAsia="en-GB"/>
        </w:rPr>
        <w:t>Prevalence, Patterns and Correlates of Domestic Violence in Selected Igbo Communities of Imo State, Nigeria</w:t>
      </w:r>
    </w:p>
    <w:p w:rsidR="008E5FF4" w:rsidRPr="008E5FF4" w:rsidRDefault="008E5FF4" w:rsidP="008E5FF4">
      <w:pPr>
        <w:spacing w:after="0" w:line="240" w:lineRule="auto"/>
        <w:contextualSpacing/>
        <w:jc w:val="both"/>
        <w:rPr>
          <w:rFonts w:ascii="Times New Roman" w:eastAsia="Times New Roman" w:hAnsi="Times New Roman" w:cs="Times New Roman"/>
          <w:lang w:eastAsia="en-GB"/>
        </w:rPr>
      </w:pPr>
    </w:p>
    <w:p w:rsidR="003E52AF" w:rsidRPr="00F179C7" w:rsidRDefault="003E52AF" w:rsidP="008E5FF4">
      <w:pPr>
        <w:spacing w:after="0" w:line="240" w:lineRule="auto"/>
        <w:contextualSpacing/>
        <w:jc w:val="both"/>
        <w:rPr>
          <w:rFonts w:ascii="Times New Roman" w:eastAsia="Times New Roman" w:hAnsi="Times New Roman" w:cs="Times New Roman"/>
          <w:i/>
          <w:lang w:eastAsia="en-GB"/>
        </w:rPr>
      </w:pPr>
      <w:r w:rsidRPr="00F179C7">
        <w:rPr>
          <w:rFonts w:ascii="Times New Roman" w:eastAsia="Times New Roman" w:hAnsi="Times New Roman" w:cs="Times New Roman"/>
          <w:i/>
          <w:sz w:val="24"/>
          <w:lang w:eastAsia="en-GB"/>
        </w:rPr>
        <w:t xml:space="preserve">Christian </w:t>
      </w:r>
      <w:proofErr w:type="spellStart"/>
      <w:r w:rsidRPr="00F179C7">
        <w:rPr>
          <w:rFonts w:ascii="Times New Roman" w:eastAsia="Times New Roman" w:hAnsi="Times New Roman" w:cs="Times New Roman"/>
          <w:i/>
          <w:sz w:val="24"/>
          <w:lang w:eastAsia="en-GB"/>
        </w:rPr>
        <w:t>NdugasaOkemgbo</w:t>
      </w:r>
      <w:r w:rsidR="008E5FF4" w:rsidRPr="00F179C7">
        <w:rPr>
          <w:rFonts w:ascii="Times New Roman" w:eastAsia="Times New Roman" w:hAnsi="Times New Roman" w:cs="Times New Roman"/>
          <w:i/>
          <w:sz w:val="24"/>
          <w:lang w:eastAsia="en-GB"/>
        </w:rPr>
        <w:t>I</w:t>
      </w:r>
      <w:proofErr w:type="spellEnd"/>
      <w:r w:rsidR="008E5FF4" w:rsidRPr="00F179C7">
        <w:rPr>
          <w:rFonts w:ascii="Times New Roman" w:eastAsia="Times New Roman" w:hAnsi="Times New Roman" w:cs="Times New Roman"/>
          <w:i/>
          <w:sz w:val="24"/>
          <w:lang w:eastAsia="en-GB"/>
        </w:rPr>
        <w:t>*</w:t>
      </w:r>
      <w:r w:rsidRPr="00F179C7">
        <w:rPr>
          <w:rFonts w:ascii="Times New Roman" w:eastAsia="Times New Roman" w:hAnsi="Times New Roman" w:cs="Times New Roman"/>
          <w:i/>
          <w:sz w:val="24"/>
          <w:lang w:eastAsia="en-GB"/>
        </w:rPr>
        <w:t xml:space="preserve">, </w:t>
      </w:r>
      <w:proofErr w:type="spellStart"/>
      <w:r w:rsidRPr="00F179C7">
        <w:rPr>
          <w:rFonts w:ascii="Times New Roman" w:eastAsia="Times New Roman" w:hAnsi="Times New Roman" w:cs="Times New Roman"/>
          <w:i/>
          <w:sz w:val="24"/>
          <w:lang w:eastAsia="en-GB"/>
        </w:rPr>
        <w:t>AdekunbiKehindeOmideyi</w:t>
      </w:r>
      <w:proofErr w:type="spellEnd"/>
      <w:r w:rsidRPr="00F179C7">
        <w:rPr>
          <w:rFonts w:ascii="Times New Roman" w:eastAsia="Times New Roman" w:hAnsi="Times New Roman" w:cs="Times New Roman"/>
          <w:i/>
          <w:sz w:val="24"/>
          <w:lang w:eastAsia="en-GB"/>
        </w:rPr>
        <w:t xml:space="preserve"> and Clifford </w:t>
      </w:r>
      <w:proofErr w:type="spellStart"/>
      <w:r w:rsidRPr="00F179C7">
        <w:rPr>
          <w:rFonts w:ascii="Times New Roman" w:eastAsia="Times New Roman" w:hAnsi="Times New Roman" w:cs="Times New Roman"/>
          <w:i/>
          <w:sz w:val="24"/>
          <w:lang w:eastAsia="en-GB"/>
        </w:rPr>
        <w:t>ObbyOdimegwu</w:t>
      </w:r>
      <w:proofErr w:type="spellEnd"/>
    </w:p>
    <w:p w:rsidR="008E5FF4" w:rsidRPr="008E5FF4" w:rsidRDefault="008E5FF4" w:rsidP="008E5FF4">
      <w:pPr>
        <w:spacing w:after="0" w:line="240" w:lineRule="auto"/>
        <w:contextualSpacing/>
        <w:jc w:val="both"/>
        <w:rPr>
          <w:rFonts w:ascii="Times New Roman" w:eastAsia="Times New Roman" w:hAnsi="Times New Roman" w:cs="Times New Roman"/>
          <w:lang w:eastAsia="en-GB"/>
        </w:rPr>
      </w:pPr>
    </w:p>
    <w:p w:rsidR="008E5FF4" w:rsidRDefault="003E52AF" w:rsidP="00F179C7">
      <w:pPr>
        <w:spacing w:after="0" w:line="240" w:lineRule="auto"/>
        <w:contextualSpacing/>
        <w:rPr>
          <w:rFonts w:ascii="Times New Roman" w:eastAsia="Times New Roman" w:hAnsi="Times New Roman" w:cs="Times New Roman"/>
          <w:lang w:eastAsia="en-GB"/>
        </w:rPr>
      </w:pPr>
      <w:r w:rsidRPr="00F179C7">
        <w:rPr>
          <w:rFonts w:ascii="Times New Roman" w:eastAsia="Times New Roman" w:hAnsi="Times New Roman" w:cs="Times New Roman"/>
          <w:sz w:val="20"/>
          <w:lang w:eastAsia="en-GB"/>
        </w:rPr>
        <w:t xml:space="preserve">Department of Demography and Social Statistics, </w:t>
      </w:r>
      <w:proofErr w:type="spellStart"/>
      <w:r w:rsidRPr="00F179C7">
        <w:rPr>
          <w:rFonts w:ascii="Times New Roman" w:eastAsia="Times New Roman" w:hAnsi="Times New Roman" w:cs="Times New Roman"/>
          <w:sz w:val="20"/>
          <w:lang w:eastAsia="en-GB"/>
        </w:rPr>
        <w:t>Obafemi</w:t>
      </w:r>
      <w:proofErr w:type="spellEnd"/>
      <w:r w:rsidRPr="00F179C7">
        <w:rPr>
          <w:rFonts w:ascii="Times New Roman" w:eastAsia="Times New Roman" w:hAnsi="Times New Roman" w:cs="Times New Roman"/>
          <w:sz w:val="20"/>
          <w:lang w:eastAsia="en-GB"/>
        </w:rPr>
        <w:t xml:space="preserve"> </w:t>
      </w:r>
      <w:proofErr w:type="spellStart"/>
      <w:r w:rsidRPr="00F179C7">
        <w:rPr>
          <w:rFonts w:ascii="Times New Roman" w:eastAsia="Times New Roman" w:hAnsi="Times New Roman" w:cs="Times New Roman"/>
          <w:sz w:val="20"/>
          <w:lang w:eastAsia="en-GB"/>
        </w:rPr>
        <w:t>Awolowo</w:t>
      </w:r>
      <w:proofErr w:type="spellEnd"/>
      <w:r w:rsidRPr="00F179C7">
        <w:rPr>
          <w:rFonts w:ascii="Times New Roman" w:eastAsia="Times New Roman" w:hAnsi="Times New Roman" w:cs="Times New Roman"/>
          <w:sz w:val="20"/>
          <w:lang w:eastAsia="en-GB"/>
        </w:rPr>
        <w:t xml:space="preserve"> University, Ile-Ife, Nigeria</w:t>
      </w:r>
      <w:r w:rsidRPr="008E5FF4">
        <w:rPr>
          <w:rFonts w:ascii="Times New Roman" w:eastAsia="Times New Roman" w:hAnsi="Times New Roman" w:cs="Times New Roman"/>
          <w:lang w:eastAsia="en-GB"/>
        </w:rPr>
        <w:br/>
      </w:r>
    </w:p>
    <w:p w:rsidR="008E5FF4" w:rsidRPr="008E5FF4" w:rsidRDefault="008E5FF4" w:rsidP="008E5FF4">
      <w:pPr>
        <w:spacing w:after="0" w:line="240" w:lineRule="auto"/>
        <w:contextualSpacing/>
        <w:jc w:val="both"/>
        <w:rPr>
          <w:rFonts w:ascii="Times New Roman" w:eastAsia="Times New Roman" w:hAnsi="Times New Roman" w:cs="Times New Roman"/>
          <w:color w:val="000000" w:themeColor="text1"/>
          <w:sz w:val="20"/>
          <w:szCs w:val="20"/>
          <w:lang w:eastAsia="en-GB"/>
        </w:rPr>
      </w:pPr>
      <w:r w:rsidRPr="008E5FF4">
        <w:rPr>
          <w:rFonts w:ascii="Times New Roman" w:hAnsi="Times New Roman" w:cs="Times New Roman"/>
          <w:b/>
          <w:bCs/>
          <w:color w:val="000000" w:themeColor="text1"/>
          <w:sz w:val="20"/>
          <w:szCs w:val="20"/>
        </w:rPr>
        <w:t>*For Correspondence:</w:t>
      </w:r>
      <w:r w:rsidRPr="008E5FF4">
        <w:rPr>
          <w:rFonts w:ascii="Times New Roman" w:hAnsi="Times New Roman" w:cs="Times New Roman"/>
          <w:color w:val="000000" w:themeColor="text1"/>
          <w:sz w:val="20"/>
          <w:szCs w:val="20"/>
        </w:rPr>
        <w:t xml:space="preserve"> E-mail: </w:t>
      </w:r>
      <w:hyperlink r:id="rId5" w:history="1">
        <w:r w:rsidRPr="008E5FF4">
          <w:rPr>
            <w:rStyle w:val="Hyperlink"/>
            <w:rFonts w:ascii="Times New Roman" w:eastAsia="Times New Roman" w:hAnsi="Times New Roman" w:cs="Times New Roman"/>
            <w:color w:val="000000" w:themeColor="text1"/>
            <w:sz w:val="20"/>
            <w:szCs w:val="20"/>
            <w:u w:val="none"/>
            <w:lang w:eastAsia="en-GB"/>
          </w:rPr>
          <w:t>ndugasa12@yahoo.co.uk</w:t>
        </w:r>
      </w:hyperlink>
    </w:p>
    <w:p w:rsidR="008E5FF4" w:rsidRPr="008E5FF4" w:rsidRDefault="008E5FF4" w:rsidP="008E5FF4">
      <w:pPr>
        <w:spacing w:after="0" w:line="240" w:lineRule="auto"/>
        <w:contextualSpacing/>
        <w:jc w:val="both"/>
        <w:rPr>
          <w:rFonts w:ascii="Times New Roman" w:eastAsia="Times New Roman" w:hAnsi="Times New Roman" w:cs="Times New Roman"/>
          <w:lang w:eastAsia="en-GB"/>
        </w:rPr>
      </w:pPr>
    </w:p>
    <w:p w:rsidR="003E52AF" w:rsidRDefault="008E5FF4" w:rsidP="008E5FF4">
      <w:pPr>
        <w:spacing w:after="0" w:line="240" w:lineRule="auto"/>
        <w:contextualSpacing/>
        <w:jc w:val="both"/>
        <w:rPr>
          <w:rFonts w:ascii="Times New Roman" w:eastAsia="Times New Roman" w:hAnsi="Times New Roman" w:cs="Times New Roman"/>
          <w:b/>
          <w:bCs/>
          <w:lang w:eastAsia="en-GB"/>
        </w:rPr>
      </w:pPr>
      <w:r w:rsidRPr="008E5FF4">
        <w:rPr>
          <w:rFonts w:ascii="Times New Roman" w:eastAsia="Times New Roman" w:hAnsi="Times New Roman" w:cs="Times New Roman"/>
          <w:b/>
          <w:bCs/>
          <w:sz w:val="24"/>
          <w:lang w:eastAsia="en-GB"/>
        </w:rPr>
        <w:t>Abstract</w:t>
      </w:r>
    </w:p>
    <w:p w:rsidR="008E5FF4" w:rsidRPr="008E5FF4" w:rsidRDefault="008E5FF4" w:rsidP="008E5FF4">
      <w:pPr>
        <w:spacing w:after="0" w:line="240" w:lineRule="auto"/>
        <w:contextualSpacing/>
        <w:jc w:val="both"/>
        <w:rPr>
          <w:rFonts w:ascii="Times New Roman" w:eastAsia="Times New Roman" w:hAnsi="Times New Roman" w:cs="Times New Roman"/>
          <w:lang w:eastAsia="en-GB"/>
        </w:rPr>
      </w:pPr>
    </w:p>
    <w:p w:rsidR="003E52AF" w:rsidRDefault="003E52AF" w:rsidP="008E5FF4">
      <w:pPr>
        <w:spacing w:after="0" w:line="240" w:lineRule="auto"/>
        <w:contextualSpacing/>
        <w:jc w:val="both"/>
        <w:rPr>
          <w:rFonts w:ascii="Times New Roman" w:eastAsia="Times New Roman" w:hAnsi="Times New Roman" w:cs="Times New Roman"/>
          <w:lang w:eastAsia="en-GB"/>
        </w:rPr>
      </w:pPr>
      <w:r w:rsidRPr="008E5FF4">
        <w:rPr>
          <w:rFonts w:ascii="Times New Roman" w:eastAsia="Times New Roman" w:hAnsi="Times New Roman" w:cs="Times New Roman"/>
          <w:sz w:val="18"/>
          <w:lang w:eastAsia="en-GB"/>
        </w:rPr>
        <w:t>Three hundred and eight Igbo women were randomly selected to respond to a number of questions on experiences, patterns and attitudes to domestic violence. Data was collected using structured questionnaires that were complemented with focus group discussions. The results show that 78.8% of the women have ever been battered by their male counterparts, out of which 58.9% reported battery during pregnancy, while 21.3% reported having been forced to have sexual intercourse. The study further revealed that the practice of female circumcision is still common among this Igbo population, and 52.6% were of the view that it should be continued. Multivariate logistic regression identified the correlates of these forms of violence such as age, place of residence, age at first marriage, type of marital union, level of income of women, and level of education of husband against women in Imo State. While wife battery is more pronounced in the urban area, forced sexual relationship and female genital mutilation are more pronounced in the rural areas. We recommend education of women and integration of services in reproductive health care service delivery as appropriate measures to eradicate these practices. (</w:t>
      </w:r>
      <w:proofErr w:type="spellStart"/>
      <w:r w:rsidRPr="008E5FF4">
        <w:rPr>
          <w:rFonts w:ascii="Times New Roman" w:eastAsia="Times New Roman" w:hAnsi="Times New Roman" w:cs="Times New Roman"/>
          <w:i/>
          <w:iCs/>
          <w:sz w:val="18"/>
          <w:lang w:eastAsia="en-GB"/>
        </w:rPr>
        <w:t>Afr</w:t>
      </w:r>
      <w:proofErr w:type="spellEnd"/>
      <w:r w:rsidRPr="008E5FF4">
        <w:rPr>
          <w:rFonts w:ascii="Times New Roman" w:eastAsia="Times New Roman" w:hAnsi="Times New Roman" w:cs="Times New Roman"/>
          <w:i/>
          <w:iCs/>
          <w:sz w:val="18"/>
          <w:lang w:eastAsia="en-GB"/>
        </w:rPr>
        <w:t xml:space="preserve"> J </w:t>
      </w:r>
      <w:proofErr w:type="spellStart"/>
      <w:r w:rsidRPr="008E5FF4">
        <w:rPr>
          <w:rFonts w:ascii="Times New Roman" w:eastAsia="Times New Roman" w:hAnsi="Times New Roman" w:cs="Times New Roman"/>
          <w:i/>
          <w:iCs/>
          <w:sz w:val="18"/>
          <w:lang w:eastAsia="en-GB"/>
        </w:rPr>
        <w:t>Reprod</w:t>
      </w:r>
      <w:proofErr w:type="spellEnd"/>
      <w:r w:rsidRPr="008E5FF4">
        <w:rPr>
          <w:rFonts w:ascii="Times New Roman" w:eastAsia="Times New Roman" w:hAnsi="Times New Roman" w:cs="Times New Roman"/>
          <w:i/>
          <w:iCs/>
          <w:sz w:val="18"/>
          <w:lang w:eastAsia="en-GB"/>
        </w:rPr>
        <w:t xml:space="preserve"> Health</w:t>
      </w:r>
      <w:r w:rsidRPr="008E5FF4">
        <w:rPr>
          <w:rFonts w:ascii="Times New Roman" w:eastAsia="Times New Roman" w:hAnsi="Times New Roman" w:cs="Times New Roman"/>
          <w:sz w:val="18"/>
          <w:lang w:eastAsia="en-GB"/>
        </w:rPr>
        <w:t xml:space="preserve"> 2002; 6[2]: 101–114)</w:t>
      </w:r>
    </w:p>
    <w:p w:rsidR="008E5FF4" w:rsidRPr="008E5FF4" w:rsidRDefault="008E5FF4" w:rsidP="008E5FF4">
      <w:pPr>
        <w:spacing w:after="0" w:line="240" w:lineRule="auto"/>
        <w:contextualSpacing/>
        <w:jc w:val="both"/>
        <w:rPr>
          <w:rFonts w:ascii="Times New Roman" w:eastAsia="Times New Roman" w:hAnsi="Times New Roman" w:cs="Times New Roman"/>
          <w:lang w:eastAsia="en-GB"/>
        </w:rPr>
      </w:pPr>
    </w:p>
    <w:p w:rsidR="003E52AF" w:rsidRDefault="008E5FF4" w:rsidP="008E5FF4">
      <w:pPr>
        <w:spacing w:after="0" w:line="240" w:lineRule="auto"/>
        <w:contextualSpacing/>
        <w:jc w:val="both"/>
        <w:rPr>
          <w:rFonts w:ascii="Times New Roman" w:eastAsia="Times New Roman" w:hAnsi="Times New Roman" w:cs="Times New Roman"/>
          <w:iCs/>
          <w:lang w:eastAsia="en-GB"/>
        </w:rPr>
      </w:pPr>
      <w:r w:rsidRPr="008E5FF4">
        <w:rPr>
          <w:rFonts w:ascii="Times New Roman" w:eastAsia="Times New Roman" w:hAnsi="Times New Roman" w:cs="Times New Roman"/>
          <w:b/>
          <w:bCs/>
          <w:sz w:val="18"/>
          <w:lang w:eastAsia="en-GB"/>
        </w:rPr>
        <w:t>Keywords</w:t>
      </w:r>
      <w:r w:rsidR="003E52AF" w:rsidRPr="008E5FF4">
        <w:rPr>
          <w:rFonts w:ascii="Times New Roman" w:eastAsia="Times New Roman" w:hAnsi="Times New Roman" w:cs="Times New Roman"/>
          <w:b/>
          <w:bCs/>
          <w:sz w:val="18"/>
          <w:lang w:eastAsia="en-GB"/>
        </w:rPr>
        <w:t xml:space="preserve">: </w:t>
      </w:r>
      <w:r w:rsidR="003E52AF" w:rsidRPr="008E5FF4">
        <w:rPr>
          <w:rFonts w:ascii="Times New Roman" w:eastAsia="Times New Roman" w:hAnsi="Times New Roman" w:cs="Times New Roman"/>
          <w:i/>
          <w:iCs/>
          <w:sz w:val="18"/>
          <w:lang w:eastAsia="en-GB"/>
        </w:rPr>
        <w:t>Violence against women, wife battery, forced sexual relationship, cultural violence</w:t>
      </w:r>
    </w:p>
    <w:p w:rsidR="008E5FF4" w:rsidRPr="008E5FF4" w:rsidRDefault="008E5FF4" w:rsidP="008E5FF4">
      <w:pPr>
        <w:spacing w:after="0" w:line="240" w:lineRule="auto"/>
        <w:contextualSpacing/>
        <w:jc w:val="both"/>
        <w:rPr>
          <w:rFonts w:ascii="Times New Roman" w:eastAsia="Times New Roman" w:hAnsi="Times New Roman" w:cs="Times New Roman"/>
          <w:lang w:eastAsia="en-GB"/>
        </w:rPr>
      </w:pPr>
    </w:p>
    <w:p w:rsidR="003E52AF" w:rsidRDefault="00557998" w:rsidP="008E5FF4">
      <w:pPr>
        <w:spacing w:after="0" w:line="240" w:lineRule="auto"/>
        <w:contextualSpacing/>
        <w:jc w:val="both"/>
        <w:rPr>
          <w:rFonts w:ascii="Times New Roman" w:eastAsia="Times New Roman" w:hAnsi="Times New Roman" w:cs="Times New Roman"/>
          <w:b/>
          <w:bCs/>
          <w:lang w:eastAsia="en-GB"/>
        </w:rPr>
      </w:pPr>
      <w:r w:rsidRPr="00557998">
        <w:rPr>
          <w:rFonts w:ascii="Times New Roman" w:eastAsia="Times New Roman" w:hAnsi="Times New Roman" w:cs="Times New Roman"/>
          <w:b/>
          <w:bCs/>
          <w:sz w:val="28"/>
          <w:lang w:eastAsia="en-GB"/>
        </w:rPr>
        <w:t>References</w:t>
      </w:r>
    </w:p>
    <w:p w:rsidR="00557998" w:rsidRPr="008E5FF4" w:rsidRDefault="00557998" w:rsidP="008E5FF4">
      <w:pPr>
        <w:spacing w:after="0" w:line="240" w:lineRule="auto"/>
        <w:contextualSpacing/>
        <w:jc w:val="both"/>
        <w:rPr>
          <w:rFonts w:ascii="Times New Roman" w:eastAsia="Times New Roman" w:hAnsi="Times New Roman" w:cs="Times New Roman"/>
          <w:lang w:eastAsia="en-GB"/>
        </w:rPr>
      </w:pP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57998">
        <w:rPr>
          <w:rFonts w:ascii="Times New Roman" w:eastAsia="Times New Roman" w:hAnsi="Times New Roman" w:cs="Times New Roman"/>
          <w:sz w:val="18"/>
          <w:szCs w:val="18"/>
          <w:lang w:eastAsia="en-GB"/>
        </w:rPr>
        <w:t>Heise</w:t>
      </w:r>
      <w:proofErr w:type="spellEnd"/>
      <w:r w:rsidRPr="00557998">
        <w:rPr>
          <w:rFonts w:ascii="Times New Roman" w:eastAsia="Times New Roman" w:hAnsi="Times New Roman" w:cs="Times New Roman"/>
          <w:sz w:val="18"/>
          <w:szCs w:val="18"/>
          <w:lang w:eastAsia="en-GB"/>
        </w:rPr>
        <w:t xml:space="preserve"> L, </w:t>
      </w:r>
      <w:proofErr w:type="spellStart"/>
      <w:r w:rsidRPr="00557998">
        <w:rPr>
          <w:rFonts w:ascii="Times New Roman" w:eastAsia="Times New Roman" w:hAnsi="Times New Roman" w:cs="Times New Roman"/>
          <w:sz w:val="18"/>
          <w:szCs w:val="18"/>
          <w:lang w:eastAsia="en-GB"/>
        </w:rPr>
        <w:t>Pitanguy</w:t>
      </w:r>
      <w:proofErr w:type="spellEnd"/>
      <w:r w:rsidRPr="00557998">
        <w:rPr>
          <w:rFonts w:ascii="Times New Roman" w:eastAsia="Times New Roman" w:hAnsi="Times New Roman" w:cs="Times New Roman"/>
          <w:sz w:val="18"/>
          <w:szCs w:val="18"/>
          <w:lang w:eastAsia="en-GB"/>
        </w:rPr>
        <w:t xml:space="preserve"> J and </w:t>
      </w:r>
      <w:proofErr w:type="spellStart"/>
      <w:r w:rsidRPr="00557998">
        <w:rPr>
          <w:rFonts w:ascii="Times New Roman" w:eastAsia="Times New Roman" w:hAnsi="Times New Roman" w:cs="Times New Roman"/>
          <w:sz w:val="18"/>
          <w:szCs w:val="18"/>
          <w:lang w:eastAsia="en-GB"/>
        </w:rPr>
        <w:t>Anderienne</w:t>
      </w:r>
      <w:proofErr w:type="spellEnd"/>
      <w:r w:rsidRPr="00557998">
        <w:rPr>
          <w:rFonts w:ascii="Times New Roman" w:eastAsia="Times New Roman" w:hAnsi="Times New Roman" w:cs="Times New Roman"/>
          <w:sz w:val="18"/>
          <w:szCs w:val="18"/>
          <w:lang w:eastAsia="en-GB"/>
        </w:rPr>
        <w:t xml:space="preserve"> Germaine. Violence against women: the hidden health burden </w:t>
      </w:r>
      <w:r w:rsidRPr="00557998">
        <w:rPr>
          <w:rFonts w:ascii="Times New Roman" w:eastAsia="Times New Roman" w:hAnsi="Times New Roman" w:cs="Times New Roman"/>
          <w:i/>
          <w:iCs/>
          <w:sz w:val="18"/>
          <w:szCs w:val="18"/>
          <w:lang w:eastAsia="en-GB"/>
        </w:rPr>
        <w:t xml:space="preserve">World Bank Discussion </w:t>
      </w:r>
      <w:r w:rsidR="00557998">
        <w:rPr>
          <w:rFonts w:ascii="Times New Roman" w:eastAsia="Times New Roman" w:hAnsi="Times New Roman" w:cs="Times New Roman"/>
          <w:i/>
          <w:iCs/>
          <w:sz w:val="18"/>
          <w:szCs w:val="18"/>
          <w:lang w:eastAsia="en-GB"/>
        </w:rPr>
        <w:tab/>
      </w:r>
      <w:r w:rsidRPr="00557998">
        <w:rPr>
          <w:rFonts w:ascii="Times New Roman" w:eastAsia="Times New Roman" w:hAnsi="Times New Roman" w:cs="Times New Roman"/>
          <w:i/>
          <w:iCs/>
          <w:sz w:val="18"/>
          <w:szCs w:val="18"/>
          <w:lang w:eastAsia="en-GB"/>
        </w:rPr>
        <w:t>Paper</w:t>
      </w:r>
      <w:r w:rsidRPr="00557998">
        <w:rPr>
          <w:rFonts w:ascii="Times New Roman" w:eastAsia="Times New Roman" w:hAnsi="Times New Roman" w:cs="Times New Roman"/>
          <w:sz w:val="18"/>
          <w:szCs w:val="18"/>
          <w:lang w:eastAsia="en-GB"/>
        </w:rPr>
        <w:t xml:space="preserve"> 1995; 255.</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57998">
        <w:rPr>
          <w:rFonts w:ascii="Times New Roman" w:eastAsia="Times New Roman" w:hAnsi="Times New Roman" w:cs="Times New Roman"/>
          <w:sz w:val="18"/>
          <w:szCs w:val="18"/>
          <w:lang w:eastAsia="en-GB"/>
        </w:rPr>
        <w:t>OkaforChinyelu</w:t>
      </w:r>
      <w:proofErr w:type="spellEnd"/>
      <w:r w:rsidRPr="00557998">
        <w:rPr>
          <w:rFonts w:ascii="Times New Roman" w:eastAsia="Times New Roman" w:hAnsi="Times New Roman" w:cs="Times New Roman"/>
          <w:sz w:val="18"/>
          <w:szCs w:val="18"/>
          <w:lang w:eastAsia="en-GB"/>
        </w:rPr>
        <w:t xml:space="preserve"> B and </w:t>
      </w:r>
      <w:proofErr w:type="spellStart"/>
      <w:r w:rsidRPr="00557998">
        <w:rPr>
          <w:rFonts w:ascii="Times New Roman" w:eastAsia="Times New Roman" w:hAnsi="Times New Roman" w:cs="Times New Roman"/>
          <w:sz w:val="18"/>
          <w:szCs w:val="18"/>
          <w:lang w:eastAsia="en-GB"/>
        </w:rPr>
        <w:t>RizzutoRahna</w:t>
      </w:r>
      <w:proofErr w:type="spellEnd"/>
      <w:r w:rsidRPr="00557998">
        <w:rPr>
          <w:rFonts w:ascii="Times New Roman" w:eastAsia="Times New Roman" w:hAnsi="Times New Roman" w:cs="Times New Roman"/>
          <w:sz w:val="18"/>
          <w:szCs w:val="18"/>
          <w:lang w:eastAsia="en-GB"/>
        </w:rPr>
        <w:t xml:space="preserve"> R. Women's and health care providers' views of maternal practices and services in </w:t>
      </w:r>
      <w:r w:rsidR="00557998">
        <w:rPr>
          <w:rFonts w:ascii="Times New Roman" w:eastAsia="Times New Roman" w:hAnsi="Times New Roman" w:cs="Times New Roman"/>
          <w:sz w:val="18"/>
          <w:szCs w:val="18"/>
          <w:lang w:eastAsia="en-GB"/>
        </w:rPr>
        <w:tab/>
      </w:r>
      <w:r w:rsidRPr="00557998">
        <w:rPr>
          <w:rFonts w:ascii="Times New Roman" w:eastAsia="Times New Roman" w:hAnsi="Times New Roman" w:cs="Times New Roman"/>
          <w:sz w:val="18"/>
          <w:szCs w:val="18"/>
          <w:lang w:eastAsia="en-GB"/>
        </w:rPr>
        <w:t xml:space="preserve">rural Nigeria. </w:t>
      </w:r>
      <w:r w:rsidRPr="00557998">
        <w:rPr>
          <w:rFonts w:ascii="Times New Roman" w:eastAsia="Times New Roman" w:hAnsi="Times New Roman" w:cs="Times New Roman"/>
          <w:i/>
          <w:iCs/>
          <w:sz w:val="18"/>
          <w:szCs w:val="18"/>
          <w:lang w:eastAsia="en-GB"/>
        </w:rPr>
        <w:t>Stud FamPlann</w:t>
      </w:r>
      <w:r w:rsidRPr="00557998">
        <w:rPr>
          <w:rFonts w:ascii="Times New Roman" w:eastAsia="Times New Roman" w:hAnsi="Times New Roman" w:cs="Times New Roman"/>
          <w:sz w:val="18"/>
          <w:szCs w:val="18"/>
          <w:lang w:eastAsia="en-GB"/>
        </w:rPr>
        <w:t>1994; 25(6): 353–361.</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57998">
        <w:rPr>
          <w:rFonts w:ascii="Times New Roman" w:eastAsia="Times New Roman" w:hAnsi="Times New Roman" w:cs="Times New Roman"/>
          <w:sz w:val="18"/>
          <w:szCs w:val="18"/>
          <w:lang w:eastAsia="en-GB"/>
        </w:rPr>
        <w:t xml:space="preserve">Koss Mary P and TE </w:t>
      </w:r>
      <w:proofErr w:type="spellStart"/>
      <w:r w:rsidRPr="00557998">
        <w:rPr>
          <w:rFonts w:ascii="Times New Roman" w:eastAsia="Times New Roman" w:hAnsi="Times New Roman" w:cs="Times New Roman"/>
          <w:sz w:val="18"/>
          <w:szCs w:val="18"/>
          <w:lang w:eastAsia="en-GB"/>
        </w:rPr>
        <w:t>Dinero</w:t>
      </w:r>
      <w:proofErr w:type="spellEnd"/>
      <w:r w:rsidRPr="00557998">
        <w:rPr>
          <w:rFonts w:ascii="Times New Roman" w:eastAsia="Times New Roman" w:hAnsi="Times New Roman" w:cs="Times New Roman"/>
          <w:sz w:val="18"/>
          <w:szCs w:val="18"/>
          <w:lang w:eastAsia="en-GB"/>
        </w:rPr>
        <w:t xml:space="preserve">. A discriminate analysis of risk factors for rape among a national sample of college women. </w:t>
      </w:r>
      <w:r w:rsidRPr="00557998">
        <w:rPr>
          <w:rFonts w:ascii="Times New Roman" w:eastAsia="Times New Roman" w:hAnsi="Times New Roman" w:cs="Times New Roman"/>
          <w:i/>
          <w:iCs/>
          <w:sz w:val="18"/>
          <w:szCs w:val="18"/>
          <w:lang w:eastAsia="en-GB"/>
        </w:rPr>
        <w:t xml:space="preserve">J </w:t>
      </w:r>
      <w:r w:rsidR="00557998">
        <w:rPr>
          <w:rFonts w:ascii="Times New Roman" w:eastAsia="Times New Roman" w:hAnsi="Times New Roman" w:cs="Times New Roman"/>
          <w:i/>
          <w:iCs/>
          <w:sz w:val="18"/>
          <w:szCs w:val="18"/>
          <w:lang w:eastAsia="en-GB"/>
        </w:rPr>
        <w:tab/>
      </w:r>
      <w:r w:rsidRPr="00557998">
        <w:rPr>
          <w:rFonts w:ascii="Times New Roman" w:eastAsia="Times New Roman" w:hAnsi="Times New Roman" w:cs="Times New Roman"/>
          <w:i/>
          <w:iCs/>
          <w:sz w:val="18"/>
          <w:szCs w:val="18"/>
          <w:lang w:eastAsia="en-GB"/>
        </w:rPr>
        <w:t xml:space="preserve">Consult </w:t>
      </w:r>
      <w:proofErr w:type="spellStart"/>
      <w:r w:rsidRPr="00557998">
        <w:rPr>
          <w:rFonts w:ascii="Times New Roman" w:eastAsia="Times New Roman" w:hAnsi="Times New Roman" w:cs="Times New Roman"/>
          <w:i/>
          <w:iCs/>
          <w:sz w:val="18"/>
          <w:szCs w:val="18"/>
          <w:lang w:eastAsia="en-GB"/>
        </w:rPr>
        <w:t>ClinPsychol</w:t>
      </w:r>
      <w:proofErr w:type="spellEnd"/>
      <w:r w:rsidRPr="00557998">
        <w:rPr>
          <w:rFonts w:ascii="Times New Roman" w:eastAsia="Times New Roman" w:hAnsi="Times New Roman" w:cs="Times New Roman"/>
          <w:sz w:val="18"/>
          <w:szCs w:val="18"/>
          <w:lang w:eastAsia="en-GB"/>
        </w:rPr>
        <w:t xml:space="preserve"> 1989; 57:242-50</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57998">
        <w:rPr>
          <w:rFonts w:ascii="Times New Roman" w:eastAsia="Times New Roman" w:hAnsi="Times New Roman" w:cs="Times New Roman"/>
          <w:sz w:val="18"/>
          <w:szCs w:val="18"/>
          <w:lang w:eastAsia="en-GB"/>
        </w:rPr>
        <w:t>Hedricks</w:t>
      </w:r>
      <w:proofErr w:type="spellEnd"/>
      <w:r w:rsidRPr="00557998">
        <w:rPr>
          <w:rFonts w:ascii="Times New Roman" w:eastAsia="Times New Roman" w:hAnsi="Times New Roman" w:cs="Times New Roman"/>
          <w:sz w:val="18"/>
          <w:szCs w:val="18"/>
          <w:lang w:eastAsia="en-GB"/>
        </w:rPr>
        <w:t xml:space="preserve">-Matthews MK. Survivors of abuse: health care issues. </w:t>
      </w:r>
      <w:r w:rsidRPr="00557998">
        <w:rPr>
          <w:rFonts w:ascii="Times New Roman" w:eastAsia="Times New Roman" w:hAnsi="Times New Roman" w:cs="Times New Roman"/>
          <w:i/>
          <w:iCs/>
          <w:sz w:val="18"/>
          <w:szCs w:val="18"/>
          <w:lang w:eastAsia="en-GB"/>
        </w:rPr>
        <w:t>Prim Care</w:t>
      </w:r>
      <w:r w:rsidRPr="00557998">
        <w:rPr>
          <w:rFonts w:ascii="Times New Roman" w:eastAsia="Times New Roman" w:hAnsi="Times New Roman" w:cs="Times New Roman"/>
          <w:sz w:val="18"/>
          <w:szCs w:val="18"/>
          <w:lang w:eastAsia="en-GB"/>
        </w:rPr>
        <w:t xml:space="preserve"> 1993; 20: 289–305.</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57998">
        <w:rPr>
          <w:rFonts w:ascii="Times New Roman" w:eastAsia="Times New Roman" w:hAnsi="Times New Roman" w:cs="Times New Roman"/>
          <w:sz w:val="18"/>
          <w:szCs w:val="18"/>
          <w:lang w:eastAsia="en-GB"/>
        </w:rPr>
        <w:t>Drossman</w:t>
      </w:r>
      <w:proofErr w:type="spellEnd"/>
      <w:r w:rsidRPr="00557998">
        <w:rPr>
          <w:rFonts w:ascii="Times New Roman" w:eastAsia="Times New Roman" w:hAnsi="Times New Roman" w:cs="Times New Roman"/>
          <w:sz w:val="18"/>
          <w:szCs w:val="18"/>
          <w:lang w:eastAsia="en-GB"/>
        </w:rPr>
        <w:t xml:space="preserve"> DA, J </w:t>
      </w:r>
      <w:proofErr w:type="spellStart"/>
      <w:r w:rsidRPr="00557998">
        <w:rPr>
          <w:rFonts w:ascii="Times New Roman" w:eastAsia="Times New Roman" w:hAnsi="Times New Roman" w:cs="Times New Roman"/>
          <w:sz w:val="18"/>
          <w:szCs w:val="18"/>
          <w:lang w:eastAsia="en-GB"/>
        </w:rPr>
        <w:t>Leserman</w:t>
      </w:r>
      <w:proofErr w:type="spellEnd"/>
      <w:r w:rsidRPr="00557998">
        <w:rPr>
          <w:rFonts w:ascii="Times New Roman" w:eastAsia="Times New Roman" w:hAnsi="Times New Roman" w:cs="Times New Roman"/>
          <w:sz w:val="18"/>
          <w:szCs w:val="18"/>
          <w:lang w:eastAsia="en-GB"/>
        </w:rPr>
        <w:t xml:space="preserve">, G </w:t>
      </w:r>
      <w:proofErr w:type="spellStart"/>
      <w:r w:rsidRPr="00557998">
        <w:rPr>
          <w:rFonts w:ascii="Times New Roman" w:eastAsia="Times New Roman" w:hAnsi="Times New Roman" w:cs="Times New Roman"/>
          <w:sz w:val="18"/>
          <w:szCs w:val="18"/>
          <w:lang w:eastAsia="en-GB"/>
        </w:rPr>
        <w:t>Nachman</w:t>
      </w:r>
      <w:proofErr w:type="spellEnd"/>
      <w:r w:rsidRPr="00557998">
        <w:rPr>
          <w:rFonts w:ascii="Times New Roman" w:eastAsia="Times New Roman" w:hAnsi="Times New Roman" w:cs="Times New Roman"/>
          <w:sz w:val="18"/>
          <w:szCs w:val="18"/>
          <w:lang w:eastAsia="en-GB"/>
        </w:rPr>
        <w:t xml:space="preserve">, ZM Li, H. Gluck, TC Toomey and CM Mitchell. Sexual and physical abuse in </w:t>
      </w:r>
      <w:r w:rsidR="00557998">
        <w:rPr>
          <w:rFonts w:ascii="Times New Roman" w:eastAsia="Times New Roman" w:hAnsi="Times New Roman" w:cs="Times New Roman"/>
          <w:sz w:val="18"/>
          <w:szCs w:val="18"/>
          <w:lang w:eastAsia="en-GB"/>
        </w:rPr>
        <w:tab/>
      </w:r>
      <w:r w:rsidRPr="00557998">
        <w:rPr>
          <w:rFonts w:ascii="Times New Roman" w:eastAsia="Times New Roman" w:hAnsi="Times New Roman" w:cs="Times New Roman"/>
          <w:sz w:val="18"/>
          <w:szCs w:val="18"/>
          <w:lang w:eastAsia="en-GB"/>
        </w:rPr>
        <w:t xml:space="preserve">women with functional or organic gastrointestinal disorders. </w:t>
      </w:r>
      <w:r w:rsidRPr="00557998">
        <w:rPr>
          <w:rFonts w:ascii="Times New Roman" w:eastAsia="Times New Roman" w:hAnsi="Times New Roman" w:cs="Times New Roman"/>
          <w:i/>
          <w:iCs/>
          <w:sz w:val="18"/>
          <w:szCs w:val="18"/>
          <w:lang w:eastAsia="en-GB"/>
        </w:rPr>
        <w:t xml:space="preserve">Annals </w:t>
      </w:r>
      <w:proofErr w:type="spellStart"/>
      <w:r w:rsidRPr="00557998">
        <w:rPr>
          <w:rFonts w:ascii="Times New Roman" w:eastAsia="Times New Roman" w:hAnsi="Times New Roman" w:cs="Times New Roman"/>
          <w:i/>
          <w:iCs/>
          <w:sz w:val="18"/>
          <w:szCs w:val="18"/>
          <w:lang w:eastAsia="en-GB"/>
        </w:rPr>
        <w:t>Int</w:t>
      </w:r>
      <w:proofErr w:type="spellEnd"/>
      <w:r w:rsidRPr="00557998">
        <w:rPr>
          <w:rFonts w:ascii="Times New Roman" w:eastAsia="Times New Roman" w:hAnsi="Times New Roman" w:cs="Times New Roman"/>
          <w:i/>
          <w:iCs/>
          <w:sz w:val="18"/>
          <w:szCs w:val="18"/>
          <w:lang w:eastAsia="en-GB"/>
        </w:rPr>
        <w:t xml:space="preserve"> Med</w:t>
      </w:r>
      <w:r w:rsidRPr="00557998">
        <w:rPr>
          <w:rFonts w:ascii="Times New Roman" w:eastAsia="Times New Roman" w:hAnsi="Times New Roman" w:cs="Times New Roman"/>
          <w:sz w:val="18"/>
          <w:szCs w:val="18"/>
          <w:lang w:eastAsia="en-GB"/>
        </w:rPr>
        <w:t xml:space="preserve"> 1990; 113: 828–33.</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57998">
        <w:rPr>
          <w:rFonts w:ascii="Times New Roman" w:eastAsia="Times New Roman" w:hAnsi="Times New Roman" w:cs="Times New Roman"/>
          <w:sz w:val="18"/>
          <w:szCs w:val="18"/>
          <w:lang w:eastAsia="en-GB"/>
        </w:rPr>
        <w:t>Sassetti</w:t>
      </w:r>
      <w:proofErr w:type="spellEnd"/>
      <w:r w:rsidRPr="00557998">
        <w:rPr>
          <w:rFonts w:ascii="Times New Roman" w:eastAsia="Times New Roman" w:hAnsi="Times New Roman" w:cs="Times New Roman"/>
          <w:sz w:val="18"/>
          <w:szCs w:val="18"/>
          <w:lang w:eastAsia="en-GB"/>
        </w:rPr>
        <w:t xml:space="preserve"> MR. Domestic violence. Prim Care 1993; 20: 77.</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57998">
        <w:rPr>
          <w:rFonts w:ascii="Times New Roman" w:eastAsia="Times New Roman" w:hAnsi="Times New Roman" w:cs="Times New Roman"/>
          <w:i/>
          <w:iCs/>
          <w:sz w:val="18"/>
          <w:szCs w:val="18"/>
          <w:lang w:eastAsia="en-GB"/>
        </w:rPr>
        <w:t>The Tribune</w:t>
      </w:r>
      <w:r w:rsidRPr="00557998">
        <w:rPr>
          <w:rFonts w:ascii="Times New Roman" w:eastAsia="Times New Roman" w:hAnsi="Times New Roman" w:cs="Times New Roman"/>
          <w:sz w:val="18"/>
          <w:szCs w:val="18"/>
          <w:lang w:eastAsia="en-GB"/>
        </w:rPr>
        <w:t xml:space="preserve"> 6 June 1991. International Women's Tribune Centre.</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57998">
        <w:rPr>
          <w:rFonts w:ascii="Times New Roman" w:eastAsia="Times New Roman" w:hAnsi="Times New Roman" w:cs="Times New Roman"/>
          <w:sz w:val="18"/>
          <w:szCs w:val="18"/>
          <w:lang w:eastAsia="en-GB"/>
        </w:rPr>
        <w:t xml:space="preserve">United Nations Children's Fund. </w:t>
      </w:r>
      <w:r w:rsidRPr="00557998">
        <w:rPr>
          <w:rFonts w:ascii="Times New Roman" w:eastAsia="Times New Roman" w:hAnsi="Times New Roman" w:cs="Times New Roman"/>
          <w:i/>
          <w:iCs/>
          <w:sz w:val="18"/>
          <w:szCs w:val="18"/>
          <w:lang w:eastAsia="en-GB"/>
        </w:rPr>
        <w:t>The State of the World's Children.</w:t>
      </w:r>
      <w:r w:rsidRPr="00557998">
        <w:rPr>
          <w:rFonts w:ascii="Times New Roman" w:eastAsia="Times New Roman" w:hAnsi="Times New Roman" w:cs="Times New Roman"/>
          <w:sz w:val="18"/>
          <w:szCs w:val="18"/>
          <w:lang w:eastAsia="en-GB"/>
        </w:rPr>
        <w:t xml:space="preserve"> 1995.</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57998">
        <w:rPr>
          <w:rFonts w:ascii="Times New Roman" w:eastAsia="Times New Roman" w:hAnsi="Times New Roman" w:cs="Times New Roman"/>
          <w:i/>
          <w:iCs/>
          <w:sz w:val="18"/>
          <w:szCs w:val="18"/>
          <w:lang w:eastAsia="en-GB"/>
        </w:rPr>
        <w:t>Today's News</w:t>
      </w:r>
      <w:r w:rsidRPr="00557998">
        <w:rPr>
          <w:rFonts w:ascii="Times New Roman" w:eastAsia="Times New Roman" w:hAnsi="Times New Roman" w:cs="Times New Roman"/>
          <w:sz w:val="18"/>
          <w:szCs w:val="18"/>
          <w:lang w:eastAsia="en-GB"/>
        </w:rPr>
        <w:t xml:space="preserve"> Monday, November 25, 1996, 1.</w:t>
      </w:r>
    </w:p>
    <w:p w:rsid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57998">
        <w:rPr>
          <w:rFonts w:ascii="Times New Roman" w:eastAsia="Times New Roman" w:hAnsi="Times New Roman" w:cs="Times New Roman"/>
          <w:sz w:val="18"/>
          <w:szCs w:val="18"/>
          <w:lang w:eastAsia="en-GB"/>
        </w:rPr>
        <w:t>Isiugo-AbaniheUche</w:t>
      </w:r>
      <w:proofErr w:type="spellEnd"/>
      <w:r w:rsidRPr="00557998">
        <w:rPr>
          <w:rFonts w:ascii="Times New Roman" w:eastAsia="Times New Roman" w:hAnsi="Times New Roman" w:cs="Times New Roman"/>
          <w:sz w:val="18"/>
          <w:szCs w:val="18"/>
          <w:lang w:eastAsia="en-GB"/>
        </w:rPr>
        <w:t xml:space="preserve">. High bride wealth and age at marriage in </w:t>
      </w:r>
      <w:proofErr w:type="spellStart"/>
      <w:r w:rsidRPr="00557998">
        <w:rPr>
          <w:rFonts w:ascii="Times New Roman" w:eastAsia="Times New Roman" w:hAnsi="Times New Roman" w:cs="Times New Roman"/>
          <w:sz w:val="18"/>
          <w:szCs w:val="18"/>
          <w:lang w:eastAsia="en-GB"/>
        </w:rPr>
        <w:t>Igboland</w:t>
      </w:r>
      <w:proofErr w:type="spellEnd"/>
      <w:r w:rsidRPr="00557998">
        <w:rPr>
          <w:rFonts w:ascii="Times New Roman" w:eastAsia="Times New Roman" w:hAnsi="Times New Roman" w:cs="Times New Roman"/>
          <w:sz w:val="18"/>
          <w:szCs w:val="18"/>
          <w:lang w:eastAsia="en-GB"/>
        </w:rPr>
        <w:t xml:space="preserve">. In: Van de </w:t>
      </w:r>
      <w:proofErr w:type="spellStart"/>
      <w:r w:rsidRPr="00557998">
        <w:rPr>
          <w:rFonts w:ascii="Times New Roman" w:eastAsia="Times New Roman" w:hAnsi="Times New Roman" w:cs="Times New Roman"/>
          <w:sz w:val="18"/>
          <w:szCs w:val="18"/>
          <w:lang w:eastAsia="en-GB"/>
        </w:rPr>
        <w:t>Walle</w:t>
      </w:r>
      <w:proofErr w:type="spellEnd"/>
      <w:r w:rsidRPr="00557998">
        <w:rPr>
          <w:rFonts w:ascii="Times New Roman" w:eastAsia="Times New Roman" w:hAnsi="Times New Roman" w:cs="Times New Roman"/>
          <w:sz w:val="18"/>
          <w:szCs w:val="18"/>
          <w:lang w:eastAsia="en-GB"/>
        </w:rPr>
        <w:t xml:space="preserve"> Etienne and JA </w:t>
      </w:r>
      <w:proofErr w:type="spellStart"/>
      <w:r w:rsidRPr="00557998">
        <w:rPr>
          <w:rFonts w:ascii="Times New Roman" w:eastAsia="Times New Roman" w:hAnsi="Times New Roman" w:cs="Times New Roman"/>
          <w:sz w:val="18"/>
          <w:szCs w:val="18"/>
          <w:lang w:eastAsia="en-GB"/>
        </w:rPr>
        <w:t>Ebigbola</w:t>
      </w:r>
      <w:proofErr w:type="spellEnd"/>
      <w:r w:rsidRPr="00557998">
        <w:rPr>
          <w:rFonts w:ascii="Times New Roman" w:eastAsia="Times New Roman" w:hAnsi="Times New Roman" w:cs="Times New Roman"/>
          <w:sz w:val="18"/>
          <w:szCs w:val="18"/>
          <w:lang w:eastAsia="en-GB"/>
        </w:rPr>
        <w:t xml:space="preserve"> (Eds.). </w:t>
      </w:r>
      <w:r w:rsidR="00557998">
        <w:rPr>
          <w:rFonts w:ascii="Times New Roman" w:eastAsia="Times New Roman" w:hAnsi="Times New Roman" w:cs="Times New Roman"/>
          <w:sz w:val="18"/>
          <w:szCs w:val="18"/>
          <w:lang w:eastAsia="en-GB"/>
        </w:rPr>
        <w:tab/>
      </w:r>
      <w:r w:rsidRPr="00557998">
        <w:rPr>
          <w:rFonts w:ascii="Times New Roman" w:eastAsia="Times New Roman" w:hAnsi="Times New Roman" w:cs="Times New Roman"/>
          <w:i/>
          <w:iCs/>
          <w:sz w:val="18"/>
          <w:szCs w:val="18"/>
          <w:lang w:eastAsia="en-GB"/>
        </w:rPr>
        <w:t>The Cultural Roots of African Fertility Regime.</w:t>
      </w:r>
      <w:r w:rsidRPr="00557998">
        <w:rPr>
          <w:rFonts w:ascii="Times New Roman" w:eastAsia="Times New Roman" w:hAnsi="Times New Roman" w:cs="Times New Roman"/>
          <w:sz w:val="18"/>
          <w:szCs w:val="18"/>
          <w:lang w:eastAsia="en-GB"/>
        </w:rPr>
        <w:t xml:space="preserve"> Proceedings of the Ife Conference, February 25–March 1987, 1–15.</w:t>
      </w:r>
    </w:p>
    <w:p w:rsidR="003E52AF" w:rsidRPr="00557998" w:rsidRDefault="003E52AF" w:rsidP="0055799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57998">
        <w:rPr>
          <w:rFonts w:ascii="Times New Roman" w:eastAsia="Times New Roman" w:hAnsi="Times New Roman" w:cs="Times New Roman"/>
          <w:sz w:val="18"/>
          <w:szCs w:val="18"/>
          <w:lang w:eastAsia="en-GB"/>
        </w:rPr>
        <w:t>Odimegwu</w:t>
      </w:r>
      <w:proofErr w:type="spellEnd"/>
      <w:r w:rsidRPr="00557998">
        <w:rPr>
          <w:rFonts w:ascii="Times New Roman" w:eastAsia="Times New Roman" w:hAnsi="Times New Roman" w:cs="Times New Roman"/>
          <w:sz w:val="18"/>
          <w:szCs w:val="18"/>
          <w:lang w:eastAsia="en-GB"/>
        </w:rPr>
        <w:t xml:space="preserve"> CO. </w:t>
      </w:r>
      <w:proofErr w:type="gramStart"/>
      <w:r w:rsidRPr="00557998">
        <w:rPr>
          <w:rFonts w:ascii="Times New Roman" w:eastAsia="Times New Roman" w:hAnsi="Times New Roman" w:cs="Times New Roman"/>
          <w:sz w:val="18"/>
          <w:szCs w:val="18"/>
          <w:lang w:eastAsia="en-GB"/>
        </w:rPr>
        <w:t>The girl-child situation in south-eastern Nigeria.</w:t>
      </w:r>
      <w:proofErr w:type="gramEnd"/>
      <w:r w:rsidRPr="00557998">
        <w:rPr>
          <w:rFonts w:ascii="Times New Roman" w:eastAsia="Times New Roman" w:hAnsi="Times New Roman" w:cs="Times New Roman"/>
          <w:sz w:val="18"/>
          <w:szCs w:val="18"/>
          <w:lang w:eastAsia="en-GB"/>
        </w:rPr>
        <w:t xml:space="preserve"> Final report submitted to the Inter-African Committee on </w:t>
      </w:r>
      <w:r w:rsidR="00557998" w:rsidRPr="00557998">
        <w:rPr>
          <w:rFonts w:ascii="Times New Roman" w:eastAsia="Times New Roman" w:hAnsi="Times New Roman" w:cs="Times New Roman"/>
          <w:sz w:val="18"/>
          <w:szCs w:val="18"/>
          <w:lang w:eastAsia="en-GB"/>
        </w:rPr>
        <w:tab/>
      </w:r>
      <w:r w:rsidRPr="00557998">
        <w:rPr>
          <w:rFonts w:ascii="Times New Roman" w:eastAsia="Times New Roman" w:hAnsi="Times New Roman" w:cs="Times New Roman"/>
          <w:sz w:val="18"/>
          <w:szCs w:val="18"/>
          <w:lang w:eastAsia="en-GB"/>
        </w:rPr>
        <w:t>Harmful Traditional Practices Affecting Women and Children (IAC), Nigeria, 1997.</w:t>
      </w:r>
    </w:p>
    <w:p w:rsidR="00B47603" w:rsidRPr="008E5FF4" w:rsidRDefault="00F179C7" w:rsidP="008E5FF4">
      <w:pPr>
        <w:spacing w:after="0" w:line="240" w:lineRule="auto"/>
        <w:contextualSpacing/>
        <w:jc w:val="both"/>
        <w:rPr>
          <w:rFonts w:ascii="Times New Roman" w:hAnsi="Times New Roman" w:cs="Times New Roman"/>
        </w:rPr>
      </w:pPr>
    </w:p>
    <w:sectPr w:rsidR="00B47603" w:rsidRPr="008E5FF4" w:rsidSect="00D63E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73A84"/>
    <w:multiLevelType w:val="multilevel"/>
    <w:tmpl w:val="355C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52AF"/>
    <w:rsid w:val="001A163A"/>
    <w:rsid w:val="003E52AF"/>
    <w:rsid w:val="00557998"/>
    <w:rsid w:val="008E5FF4"/>
    <w:rsid w:val="00C47539"/>
    <w:rsid w:val="00D63EEF"/>
    <w:rsid w:val="00F179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E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2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2AF"/>
    <w:rPr>
      <w:i/>
      <w:iCs/>
    </w:rPr>
  </w:style>
  <w:style w:type="character" w:styleId="Hyperlink">
    <w:name w:val="Hyperlink"/>
    <w:basedOn w:val="DefaultParagraphFont"/>
    <w:uiPriority w:val="99"/>
    <w:unhideWhenUsed/>
    <w:rsid w:val="008E5FF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11008924">
      <w:bodyDiv w:val="1"/>
      <w:marLeft w:val="0"/>
      <w:marRight w:val="0"/>
      <w:marTop w:val="0"/>
      <w:marBottom w:val="0"/>
      <w:divBdr>
        <w:top w:val="none" w:sz="0" w:space="0" w:color="auto"/>
        <w:left w:val="none" w:sz="0" w:space="0" w:color="auto"/>
        <w:bottom w:val="none" w:sz="0" w:space="0" w:color="auto"/>
        <w:right w:val="none" w:sz="0" w:space="0" w:color="auto"/>
      </w:divBdr>
    </w:div>
    <w:div w:id="15161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dugasa12@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2017-07-06T15:09:00Z</dcterms:created>
  <dcterms:modified xsi:type="dcterms:W3CDTF">2017-07-12T14:15:00Z</dcterms:modified>
</cp:coreProperties>
</file>